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940" w:rsidRPr="00766AFF" w:rsidRDefault="00855940" w:rsidP="008F0681">
      <w:pPr>
        <w:jc w:val="right"/>
        <w:rPr>
          <w:rFonts w:asciiTheme="minorHAnsi" w:hAnsiTheme="minorHAnsi" w:cs="Arial"/>
          <w:i/>
          <w:sz w:val="24"/>
          <w:szCs w:val="24"/>
        </w:rPr>
      </w:pPr>
      <w:bookmarkStart w:id="0" w:name="_GoBack"/>
      <w:bookmarkEnd w:id="0"/>
    </w:p>
    <w:p w:rsidR="00F7070B" w:rsidRDefault="002E431E" w:rsidP="008F068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SIG G1 – Governance</w:t>
      </w:r>
      <w:r w:rsidR="0054551A">
        <w:rPr>
          <w:rFonts w:asciiTheme="minorHAnsi" w:hAnsiTheme="minorHAnsi"/>
          <w:b/>
          <w:sz w:val="28"/>
          <w:szCs w:val="28"/>
        </w:rPr>
        <w:t xml:space="preserve"> and Decision Making </w:t>
      </w:r>
    </w:p>
    <w:p w:rsidR="002E431E" w:rsidRDefault="002E431E" w:rsidP="008F068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WCTR Shanghai Conference</w:t>
      </w:r>
    </w:p>
    <w:p w:rsidR="002E431E" w:rsidRDefault="002E431E" w:rsidP="008F0681">
      <w:pPr>
        <w:jc w:val="center"/>
        <w:rPr>
          <w:rFonts w:asciiTheme="minorHAnsi" w:hAnsiTheme="minorHAnsi"/>
          <w:b/>
          <w:sz w:val="28"/>
          <w:szCs w:val="28"/>
        </w:rPr>
      </w:pPr>
    </w:p>
    <w:p w:rsidR="002E431E" w:rsidRDefault="00EE701B" w:rsidP="002E431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Session: </w:t>
      </w:r>
      <w:r w:rsidR="002E431E">
        <w:rPr>
          <w:rFonts w:asciiTheme="minorHAnsi" w:hAnsiTheme="minorHAnsi"/>
          <w:b/>
          <w:sz w:val="28"/>
          <w:szCs w:val="28"/>
        </w:rPr>
        <w:t>Policy Change and Policy Stability</w:t>
      </w:r>
    </w:p>
    <w:p w:rsidR="002E431E" w:rsidRDefault="002E431E" w:rsidP="002E431E">
      <w:pPr>
        <w:jc w:val="both"/>
        <w:rPr>
          <w:rFonts w:asciiTheme="minorHAnsi" w:hAnsiTheme="minorHAnsi"/>
          <w:b/>
          <w:sz w:val="28"/>
          <w:szCs w:val="28"/>
        </w:rPr>
      </w:pPr>
    </w:p>
    <w:p w:rsidR="002E431E" w:rsidRDefault="002E431E" w:rsidP="002E431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Session Chair: Greg Marsden (</w:t>
      </w:r>
      <w:r w:rsidR="0054551A">
        <w:rPr>
          <w:rFonts w:asciiTheme="minorHAnsi" w:hAnsiTheme="minorHAnsi"/>
          <w:b/>
          <w:sz w:val="28"/>
          <w:szCs w:val="28"/>
        </w:rPr>
        <w:t>University of Leeds)</w:t>
      </w:r>
    </w:p>
    <w:p w:rsidR="002E431E" w:rsidRDefault="002E431E" w:rsidP="002E431E">
      <w:pPr>
        <w:jc w:val="both"/>
        <w:rPr>
          <w:rFonts w:asciiTheme="minorHAnsi" w:hAnsiTheme="minorHAnsi"/>
          <w:b/>
          <w:sz w:val="28"/>
          <w:szCs w:val="28"/>
        </w:rPr>
      </w:pPr>
    </w:p>
    <w:p w:rsidR="002E431E" w:rsidRDefault="002E431E" w:rsidP="002E431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Papers</w:t>
      </w:r>
      <w:r w:rsidR="00D45A3C">
        <w:rPr>
          <w:rFonts w:asciiTheme="minorHAnsi" w:hAnsiTheme="minorHAnsi"/>
          <w:b/>
          <w:sz w:val="28"/>
          <w:szCs w:val="28"/>
        </w:rPr>
        <w:t xml:space="preserve"> presented by</w:t>
      </w:r>
      <w:r w:rsidR="00EE701B">
        <w:rPr>
          <w:rFonts w:asciiTheme="minorHAnsi" w:hAnsiTheme="minorHAnsi"/>
          <w:b/>
          <w:sz w:val="28"/>
          <w:szCs w:val="28"/>
        </w:rPr>
        <w:t>:</w:t>
      </w:r>
    </w:p>
    <w:p w:rsidR="002E431E" w:rsidRDefault="002E431E" w:rsidP="002E431E">
      <w:pPr>
        <w:jc w:val="both"/>
        <w:rPr>
          <w:rFonts w:asciiTheme="minorHAnsi" w:hAnsiTheme="minorHAnsi"/>
          <w:b/>
          <w:sz w:val="28"/>
          <w:szCs w:val="28"/>
        </w:rPr>
      </w:pPr>
    </w:p>
    <w:p w:rsidR="002E431E" w:rsidRPr="002E431E" w:rsidRDefault="0054551A" w:rsidP="002E431E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Rayle, Lisa. </w:t>
      </w:r>
      <w:r w:rsidR="00EE701B">
        <w:rPr>
          <w:rFonts w:asciiTheme="minorHAnsi" w:hAnsiTheme="minorHAnsi"/>
          <w:bCs/>
          <w:sz w:val="28"/>
          <w:szCs w:val="28"/>
        </w:rPr>
        <w:t xml:space="preserve">(UC Berkley) </w:t>
      </w:r>
      <w:r>
        <w:rPr>
          <w:rFonts w:asciiTheme="minorHAnsi" w:hAnsiTheme="minorHAnsi"/>
          <w:bCs/>
          <w:sz w:val="28"/>
          <w:szCs w:val="28"/>
        </w:rPr>
        <w:t>‘</w:t>
      </w:r>
      <w:r w:rsidR="002E431E" w:rsidRPr="002E431E">
        <w:rPr>
          <w:rFonts w:asciiTheme="minorHAnsi" w:hAnsiTheme="minorHAnsi"/>
          <w:bCs/>
          <w:sz w:val="28"/>
          <w:szCs w:val="28"/>
        </w:rPr>
        <w:t>How cities use regulation for innovation: The case of Uber, Lyft and Sidecar in San Francisco</w:t>
      </w:r>
      <w:r>
        <w:rPr>
          <w:rFonts w:asciiTheme="minorHAnsi" w:hAnsiTheme="minorHAnsi"/>
          <w:bCs/>
          <w:sz w:val="28"/>
          <w:szCs w:val="28"/>
        </w:rPr>
        <w:t xml:space="preserve">’ </w:t>
      </w:r>
    </w:p>
    <w:p w:rsidR="002E431E" w:rsidRPr="002E431E" w:rsidRDefault="002E431E" w:rsidP="002E43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2E431E" w:rsidRPr="002E431E" w:rsidRDefault="0054551A" w:rsidP="002E431E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Steiner, Ruth. </w:t>
      </w:r>
      <w:r w:rsidR="00EE701B">
        <w:rPr>
          <w:rFonts w:asciiTheme="minorHAnsi" w:hAnsiTheme="minorHAnsi"/>
          <w:bCs/>
          <w:sz w:val="28"/>
          <w:szCs w:val="28"/>
        </w:rPr>
        <w:t xml:space="preserve">(University of Florida) </w:t>
      </w:r>
      <w:r>
        <w:rPr>
          <w:rFonts w:asciiTheme="minorHAnsi" w:hAnsiTheme="minorHAnsi"/>
          <w:bCs/>
          <w:sz w:val="28"/>
          <w:szCs w:val="28"/>
        </w:rPr>
        <w:t>‘</w:t>
      </w:r>
      <w:r w:rsidR="002E431E" w:rsidRPr="002E431E">
        <w:rPr>
          <w:rFonts w:asciiTheme="minorHAnsi" w:hAnsiTheme="minorHAnsi"/>
          <w:bCs/>
          <w:sz w:val="28"/>
          <w:szCs w:val="28"/>
        </w:rPr>
        <w:t>National policies on local school siting, school transport and options for children's travel to school in the United Kingdom</w:t>
      </w:r>
      <w:r>
        <w:rPr>
          <w:rFonts w:asciiTheme="minorHAnsi" w:hAnsiTheme="minorHAnsi"/>
          <w:bCs/>
          <w:sz w:val="28"/>
          <w:szCs w:val="28"/>
        </w:rPr>
        <w:t xml:space="preserve">’ </w:t>
      </w:r>
    </w:p>
    <w:p w:rsidR="002E431E" w:rsidRPr="002E431E" w:rsidRDefault="002E431E" w:rsidP="002E43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2E431E" w:rsidRDefault="0054551A" w:rsidP="002E431E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Imran, Muhammad. </w:t>
      </w:r>
      <w:r w:rsidR="00EE701B">
        <w:rPr>
          <w:rFonts w:asciiTheme="minorHAnsi" w:hAnsiTheme="minorHAnsi"/>
          <w:bCs/>
          <w:sz w:val="28"/>
          <w:szCs w:val="28"/>
        </w:rPr>
        <w:t xml:space="preserve">(Massey University) </w:t>
      </w:r>
      <w:r>
        <w:rPr>
          <w:rFonts w:asciiTheme="minorHAnsi" w:hAnsiTheme="minorHAnsi"/>
          <w:bCs/>
          <w:sz w:val="28"/>
          <w:szCs w:val="28"/>
        </w:rPr>
        <w:t>‘</w:t>
      </w:r>
      <w:r w:rsidR="002E431E" w:rsidRPr="002E431E">
        <w:rPr>
          <w:rFonts w:asciiTheme="minorHAnsi" w:hAnsiTheme="minorHAnsi"/>
          <w:bCs/>
          <w:sz w:val="28"/>
          <w:szCs w:val="28"/>
        </w:rPr>
        <w:t>Identifying public transport priorities in Auckland</w:t>
      </w:r>
      <w:r>
        <w:rPr>
          <w:rFonts w:asciiTheme="minorHAnsi" w:hAnsiTheme="minorHAnsi"/>
          <w:bCs/>
          <w:sz w:val="28"/>
          <w:szCs w:val="28"/>
        </w:rPr>
        <w:t xml:space="preserve">’ </w:t>
      </w:r>
    </w:p>
    <w:p w:rsidR="002E431E" w:rsidRDefault="002E431E" w:rsidP="002E43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2E431E" w:rsidRDefault="00EE701B" w:rsidP="002E431E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Session: </w:t>
      </w:r>
      <w:r w:rsidR="002E431E">
        <w:rPr>
          <w:rFonts w:asciiTheme="minorHAnsi" w:hAnsiTheme="minorHAnsi"/>
          <w:b/>
          <w:sz w:val="28"/>
          <w:szCs w:val="28"/>
        </w:rPr>
        <w:t>Multi-Level Governance</w:t>
      </w:r>
    </w:p>
    <w:p w:rsidR="002E431E" w:rsidRDefault="002E431E" w:rsidP="002E43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553860" w:rsidRDefault="00553860" w:rsidP="00553860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Session Chair: Louise Reardon </w:t>
      </w:r>
      <w:r w:rsidR="0054551A">
        <w:rPr>
          <w:rFonts w:asciiTheme="minorHAnsi" w:hAnsiTheme="minorHAnsi"/>
          <w:b/>
          <w:sz w:val="28"/>
          <w:szCs w:val="28"/>
        </w:rPr>
        <w:t>(University of Leeds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553860" w:rsidRDefault="00553860" w:rsidP="00553860">
      <w:pPr>
        <w:jc w:val="both"/>
        <w:rPr>
          <w:rFonts w:asciiTheme="minorHAnsi" w:hAnsiTheme="minorHAnsi"/>
          <w:b/>
          <w:sz w:val="28"/>
          <w:szCs w:val="28"/>
        </w:rPr>
      </w:pPr>
    </w:p>
    <w:p w:rsidR="00553860" w:rsidRDefault="00553860" w:rsidP="00553860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Papers</w:t>
      </w:r>
      <w:r w:rsidR="00D45A3C">
        <w:rPr>
          <w:rFonts w:asciiTheme="minorHAnsi" w:hAnsiTheme="minorHAnsi"/>
          <w:b/>
          <w:sz w:val="28"/>
          <w:szCs w:val="28"/>
        </w:rPr>
        <w:t xml:space="preserve"> presented by</w:t>
      </w:r>
      <w:r w:rsidR="00EE701B">
        <w:rPr>
          <w:rFonts w:asciiTheme="minorHAnsi" w:hAnsiTheme="minorHAnsi"/>
          <w:b/>
          <w:sz w:val="28"/>
          <w:szCs w:val="28"/>
        </w:rPr>
        <w:t>:</w:t>
      </w:r>
    </w:p>
    <w:p w:rsidR="00553860" w:rsidRDefault="00553860" w:rsidP="002E43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553860" w:rsidRDefault="0054551A" w:rsidP="002E431E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Zak, J</w:t>
      </w:r>
      <w:r w:rsidR="00EE701B">
        <w:rPr>
          <w:rFonts w:asciiTheme="minorHAnsi" w:hAnsiTheme="minorHAnsi"/>
          <w:bCs/>
          <w:sz w:val="28"/>
          <w:szCs w:val="28"/>
        </w:rPr>
        <w:t>azek. (</w:t>
      </w:r>
      <w:r w:rsidR="00EE701B" w:rsidRPr="00EE701B">
        <w:rPr>
          <w:rFonts w:asciiTheme="minorHAnsi" w:hAnsiTheme="minorHAnsi"/>
          <w:bCs/>
          <w:sz w:val="28"/>
          <w:szCs w:val="28"/>
        </w:rPr>
        <w:t>Poznan University of Technology</w:t>
      </w:r>
      <w:r w:rsidR="00EE701B">
        <w:rPr>
          <w:rFonts w:asciiTheme="minorHAnsi" w:hAnsiTheme="minorHAnsi"/>
          <w:bCs/>
          <w:sz w:val="28"/>
          <w:szCs w:val="28"/>
        </w:rPr>
        <w:t>) ‘</w:t>
      </w:r>
      <w:r w:rsidR="00FB2787" w:rsidRPr="00FB2787">
        <w:rPr>
          <w:rFonts w:asciiTheme="minorHAnsi" w:hAnsiTheme="minorHAnsi"/>
          <w:bCs/>
          <w:sz w:val="28"/>
          <w:szCs w:val="28"/>
        </w:rPr>
        <w:t>Multiple level, multiple criteria and group-oriented evaluation of urban transportation projects</w:t>
      </w:r>
      <w:r w:rsidR="00EE701B">
        <w:rPr>
          <w:rFonts w:asciiTheme="minorHAnsi" w:hAnsiTheme="minorHAnsi"/>
          <w:bCs/>
          <w:sz w:val="28"/>
          <w:szCs w:val="28"/>
        </w:rPr>
        <w:t xml:space="preserve">’ </w:t>
      </w:r>
    </w:p>
    <w:p w:rsidR="00FB2787" w:rsidRDefault="00FB2787" w:rsidP="002E43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FB2787" w:rsidRDefault="00EE701B" w:rsidP="002E431E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Te Boveldt, Gerrit (University of Brussels) ‘</w:t>
      </w:r>
      <w:r w:rsidR="00FB2787" w:rsidRPr="00FB2787">
        <w:rPr>
          <w:rFonts w:asciiTheme="minorHAnsi" w:hAnsiTheme="minorHAnsi"/>
          <w:bCs/>
          <w:sz w:val="28"/>
          <w:szCs w:val="28"/>
        </w:rPr>
        <w:t>Multiple solutions, multiple regions, multiple levels and multiple criteria: Deciding on rail for Brussels with Competence-based Multi Criteria Analysis</w:t>
      </w:r>
      <w:r>
        <w:rPr>
          <w:rFonts w:asciiTheme="minorHAnsi" w:hAnsiTheme="minorHAnsi"/>
          <w:bCs/>
          <w:sz w:val="28"/>
          <w:szCs w:val="28"/>
        </w:rPr>
        <w:t>’</w:t>
      </w:r>
    </w:p>
    <w:p w:rsidR="00FB2787" w:rsidRDefault="00FB2787" w:rsidP="002E43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FB2787" w:rsidRDefault="00EE701B" w:rsidP="002E431E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Heinemann, Andre (University of Bremen) ‘</w:t>
      </w:r>
      <w:r w:rsidR="00FB2787" w:rsidRPr="00FB2787">
        <w:rPr>
          <w:rFonts w:asciiTheme="minorHAnsi" w:hAnsiTheme="minorHAnsi"/>
          <w:bCs/>
          <w:sz w:val="28"/>
          <w:szCs w:val="28"/>
        </w:rPr>
        <w:t>Fiscal and budgetary frameworks for local funding of urban transportation infrastructure in multilevel systems: cities and its fiscal challenges in Germany</w:t>
      </w:r>
      <w:r>
        <w:rPr>
          <w:rFonts w:asciiTheme="minorHAnsi" w:hAnsiTheme="minorHAnsi"/>
          <w:bCs/>
          <w:sz w:val="28"/>
          <w:szCs w:val="28"/>
        </w:rPr>
        <w:t>’</w:t>
      </w:r>
      <w:r w:rsidR="00FB2787">
        <w:rPr>
          <w:rFonts w:asciiTheme="minorHAnsi" w:hAnsiTheme="minorHAnsi"/>
          <w:bCs/>
          <w:sz w:val="28"/>
          <w:szCs w:val="28"/>
        </w:rPr>
        <w:t xml:space="preserve"> </w:t>
      </w:r>
    </w:p>
    <w:p w:rsidR="00FB2787" w:rsidRDefault="00FB2787" w:rsidP="002E43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CB43F3" w:rsidRDefault="00EE701B" w:rsidP="00CB43F3">
      <w:pPr>
        <w:keepNext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Sturup, Sophie (</w:t>
      </w:r>
      <w:r w:rsidRPr="00EE701B">
        <w:rPr>
          <w:rFonts w:asciiTheme="minorHAnsi" w:hAnsiTheme="minorHAnsi"/>
          <w:bCs/>
          <w:sz w:val="28"/>
          <w:szCs w:val="28"/>
        </w:rPr>
        <w:t>Xi’an Jiaotong-Liverpool University</w:t>
      </w:r>
      <w:r>
        <w:rPr>
          <w:rFonts w:asciiTheme="minorHAnsi" w:hAnsiTheme="minorHAnsi"/>
          <w:bCs/>
          <w:sz w:val="28"/>
          <w:szCs w:val="28"/>
        </w:rPr>
        <w:t>)</w:t>
      </w:r>
      <w:r w:rsidRPr="00EE701B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‘</w:t>
      </w:r>
      <w:r w:rsidR="00CB43F3" w:rsidRPr="002C701B">
        <w:rPr>
          <w:rFonts w:asciiTheme="minorHAnsi" w:hAnsiTheme="minorHAnsi"/>
          <w:bCs/>
          <w:sz w:val="28"/>
          <w:szCs w:val="28"/>
        </w:rPr>
        <w:t>Deepening partnership in Danish rail provision - balancing efficiency and governance</w:t>
      </w:r>
      <w:r>
        <w:rPr>
          <w:rFonts w:asciiTheme="minorHAnsi" w:hAnsiTheme="minorHAnsi"/>
          <w:bCs/>
          <w:sz w:val="28"/>
          <w:szCs w:val="28"/>
        </w:rPr>
        <w:t>’</w:t>
      </w:r>
    </w:p>
    <w:p w:rsidR="00FB2787" w:rsidRDefault="00FB2787" w:rsidP="002E43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FB2787" w:rsidRDefault="00EE701B" w:rsidP="00FB278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Session:</w:t>
      </w:r>
      <w:r w:rsidR="00FB2787">
        <w:rPr>
          <w:rFonts w:asciiTheme="minorHAnsi" w:hAnsiTheme="minorHAnsi"/>
          <w:b/>
          <w:sz w:val="28"/>
          <w:szCs w:val="28"/>
        </w:rPr>
        <w:t xml:space="preserve"> Organizations and Governance</w:t>
      </w:r>
    </w:p>
    <w:p w:rsidR="00FB2787" w:rsidRDefault="00FB2787" w:rsidP="00FB2787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Session Chair: Muhammad Imran (</w:t>
      </w:r>
      <w:r w:rsidR="00EE701B">
        <w:rPr>
          <w:rFonts w:asciiTheme="minorHAnsi" w:hAnsiTheme="minorHAnsi"/>
          <w:b/>
          <w:sz w:val="28"/>
          <w:szCs w:val="28"/>
        </w:rPr>
        <w:t>Massey University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EE701B" w:rsidRDefault="00EE701B" w:rsidP="002E43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FB2787" w:rsidRPr="00EE701B" w:rsidRDefault="00EE701B" w:rsidP="002E431E">
      <w:pPr>
        <w:jc w:val="both"/>
        <w:rPr>
          <w:rFonts w:asciiTheme="minorHAnsi" w:hAnsiTheme="minorHAnsi"/>
          <w:b/>
          <w:bCs/>
          <w:sz w:val="28"/>
          <w:szCs w:val="28"/>
        </w:rPr>
      </w:pPr>
      <w:r w:rsidRPr="00EE701B">
        <w:rPr>
          <w:rFonts w:asciiTheme="minorHAnsi" w:hAnsiTheme="minorHAnsi"/>
          <w:b/>
          <w:bCs/>
          <w:sz w:val="28"/>
          <w:szCs w:val="28"/>
        </w:rPr>
        <w:t>Papers</w:t>
      </w:r>
      <w:r w:rsidR="00D45A3C">
        <w:rPr>
          <w:rFonts w:asciiTheme="minorHAnsi" w:hAnsiTheme="minorHAnsi"/>
          <w:b/>
          <w:bCs/>
          <w:sz w:val="28"/>
          <w:szCs w:val="28"/>
        </w:rPr>
        <w:t xml:space="preserve"> presented by</w:t>
      </w:r>
      <w:r w:rsidRPr="00EE701B">
        <w:rPr>
          <w:rFonts w:asciiTheme="minorHAnsi" w:hAnsiTheme="minorHAnsi"/>
          <w:b/>
          <w:bCs/>
          <w:sz w:val="28"/>
          <w:szCs w:val="28"/>
        </w:rPr>
        <w:t>:</w:t>
      </w:r>
    </w:p>
    <w:p w:rsidR="00EE701B" w:rsidRDefault="00EE701B" w:rsidP="002E43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FB2787" w:rsidRDefault="00EE701B" w:rsidP="00FB2787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Shibayama, Takeru (</w:t>
      </w:r>
      <w:r w:rsidRPr="00EE701B">
        <w:rPr>
          <w:rFonts w:asciiTheme="minorHAnsi" w:hAnsiTheme="minorHAnsi"/>
          <w:bCs/>
          <w:sz w:val="28"/>
          <w:szCs w:val="28"/>
        </w:rPr>
        <w:t>Vienna University of Technology</w:t>
      </w:r>
      <w:r>
        <w:rPr>
          <w:rFonts w:asciiTheme="minorHAnsi" w:hAnsiTheme="minorHAnsi"/>
          <w:bCs/>
          <w:sz w:val="28"/>
          <w:szCs w:val="28"/>
        </w:rPr>
        <w:t>)</w:t>
      </w:r>
      <w:r w:rsidRPr="00EE701B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‘</w:t>
      </w:r>
      <w:r w:rsidR="00FB2787" w:rsidRPr="00FB2787">
        <w:rPr>
          <w:rFonts w:asciiTheme="minorHAnsi" w:hAnsiTheme="minorHAnsi"/>
          <w:bCs/>
          <w:sz w:val="28"/>
          <w:szCs w:val="28"/>
        </w:rPr>
        <w:t>Organizational structures of urban public transport - a diagrammatic comparison with UML</w:t>
      </w:r>
      <w:r>
        <w:rPr>
          <w:rFonts w:asciiTheme="minorHAnsi" w:hAnsiTheme="minorHAnsi"/>
          <w:bCs/>
          <w:sz w:val="28"/>
          <w:szCs w:val="28"/>
        </w:rPr>
        <w:t>’</w:t>
      </w:r>
      <w:r w:rsidR="00FB2787">
        <w:rPr>
          <w:rFonts w:asciiTheme="minorHAnsi" w:hAnsiTheme="minorHAnsi"/>
          <w:bCs/>
          <w:sz w:val="28"/>
          <w:szCs w:val="28"/>
        </w:rPr>
        <w:t xml:space="preserve"> </w:t>
      </w:r>
    </w:p>
    <w:p w:rsidR="00FB2787" w:rsidRDefault="00FB2787" w:rsidP="00FB2787">
      <w:pPr>
        <w:jc w:val="both"/>
        <w:rPr>
          <w:rFonts w:asciiTheme="minorHAnsi" w:hAnsiTheme="minorHAnsi"/>
          <w:bCs/>
          <w:sz w:val="28"/>
          <w:szCs w:val="28"/>
        </w:rPr>
      </w:pPr>
    </w:p>
    <w:p w:rsidR="00FB2787" w:rsidRDefault="00EE701B" w:rsidP="00FB2787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Zhao, J</w:t>
      </w:r>
      <w:r w:rsidR="00076B57">
        <w:rPr>
          <w:rFonts w:asciiTheme="minorHAnsi" w:hAnsiTheme="minorHAnsi"/>
          <w:bCs/>
          <w:sz w:val="28"/>
          <w:szCs w:val="28"/>
        </w:rPr>
        <w:t>ian (</w:t>
      </w:r>
      <w:r w:rsidR="00076B57" w:rsidRPr="00076B57">
        <w:rPr>
          <w:rFonts w:asciiTheme="minorHAnsi" w:hAnsiTheme="minorHAnsi"/>
          <w:bCs/>
          <w:sz w:val="28"/>
          <w:szCs w:val="28"/>
        </w:rPr>
        <w:t>Beijing Jiaotong University</w:t>
      </w:r>
      <w:r w:rsidR="00076B57">
        <w:rPr>
          <w:rFonts w:asciiTheme="minorHAnsi" w:hAnsiTheme="minorHAnsi"/>
          <w:bCs/>
          <w:sz w:val="28"/>
          <w:szCs w:val="28"/>
        </w:rPr>
        <w:t>)</w:t>
      </w:r>
      <w:r w:rsidR="00076B57" w:rsidRPr="00076B57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‘</w:t>
      </w:r>
      <w:r w:rsidR="00FB2787" w:rsidRPr="00FB2787">
        <w:rPr>
          <w:rFonts w:asciiTheme="minorHAnsi" w:hAnsiTheme="minorHAnsi"/>
          <w:bCs/>
          <w:sz w:val="28"/>
          <w:szCs w:val="28"/>
        </w:rPr>
        <w:t>A principal-agent model comprising organization structure - taking China's railway as an example</w:t>
      </w:r>
      <w:r>
        <w:rPr>
          <w:rFonts w:asciiTheme="minorHAnsi" w:hAnsiTheme="minorHAnsi"/>
          <w:bCs/>
          <w:sz w:val="28"/>
          <w:szCs w:val="28"/>
        </w:rPr>
        <w:t>’</w:t>
      </w:r>
    </w:p>
    <w:p w:rsidR="00076B57" w:rsidRDefault="00076B57" w:rsidP="00FB2787">
      <w:pPr>
        <w:jc w:val="both"/>
        <w:rPr>
          <w:rFonts w:asciiTheme="minorHAnsi" w:hAnsiTheme="minorHAnsi"/>
          <w:bCs/>
          <w:sz w:val="28"/>
          <w:szCs w:val="28"/>
        </w:rPr>
      </w:pPr>
    </w:p>
    <w:p w:rsidR="00FB2787" w:rsidRDefault="00076B57" w:rsidP="00FB2787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Sirikijpanichkul, </w:t>
      </w:r>
      <w:r w:rsidRPr="00076B57">
        <w:rPr>
          <w:rFonts w:asciiTheme="minorHAnsi" w:hAnsiTheme="minorHAnsi"/>
          <w:bCs/>
          <w:sz w:val="28"/>
          <w:szCs w:val="28"/>
        </w:rPr>
        <w:t>Ackchai</w:t>
      </w:r>
      <w:r>
        <w:rPr>
          <w:rFonts w:asciiTheme="minorHAnsi" w:hAnsiTheme="minorHAnsi"/>
          <w:bCs/>
          <w:sz w:val="28"/>
          <w:szCs w:val="28"/>
        </w:rPr>
        <w:t xml:space="preserve"> (</w:t>
      </w:r>
      <w:r w:rsidRPr="00076B57">
        <w:rPr>
          <w:rFonts w:asciiTheme="minorHAnsi" w:hAnsiTheme="minorHAnsi"/>
          <w:bCs/>
          <w:sz w:val="28"/>
          <w:szCs w:val="28"/>
        </w:rPr>
        <w:t>Kasetsart University</w:t>
      </w:r>
      <w:r>
        <w:rPr>
          <w:rFonts w:asciiTheme="minorHAnsi" w:hAnsiTheme="minorHAnsi"/>
          <w:bCs/>
          <w:sz w:val="28"/>
          <w:szCs w:val="28"/>
        </w:rPr>
        <w:t>) ‘</w:t>
      </w:r>
      <w:r w:rsidR="00FB2787" w:rsidRPr="00FB2787">
        <w:rPr>
          <w:rFonts w:asciiTheme="minorHAnsi" w:hAnsiTheme="minorHAnsi"/>
          <w:bCs/>
          <w:sz w:val="28"/>
          <w:szCs w:val="28"/>
        </w:rPr>
        <w:t>A multi-actor multi-criteria transit system selection model: A case study of Bangkok feeder system</w:t>
      </w:r>
      <w:r>
        <w:rPr>
          <w:rFonts w:asciiTheme="minorHAnsi" w:hAnsiTheme="minorHAnsi"/>
          <w:bCs/>
          <w:sz w:val="28"/>
          <w:szCs w:val="28"/>
        </w:rPr>
        <w:t>’</w:t>
      </w:r>
      <w:r w:rsidR="00FB2787">
        <w:rPr>
          <w:rFonts w:asciiTheme="minorHAnsi" w:hAnsiTheme="minorHAnsi"/>
          <w:bCs/>
          <w:sz w:val="28"/>
          <w:szCs w:val="28"/>
        </w:rPr>
        <w:t xml:space="preserve"> </w:t>
      </w:r>
    </w:p>
    <w:p w:rsidR="00FB2787" w:rsidRDefault="00FB2787" w:rsidP="00FB2787">
      <w:pPr>
        <w:jc w:val="both"/>
        <w:rPr>
          <w:rFonts w:asciiTheme="minorHAnsi" w:hAnsiTheme="minorHAnsi"/>
          <w:bCs/>
          <w:sz w:val="28"/>
          <w:szCs w:val="28"/>
        </w:rPr>
      </w:pPr>
    </w:p>
    <w:p w:rsidR="00FB2787" w:rsidRPr="00076B57" w:rsidRDefault="00076B57" w:rsidP="00FB2787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O’Brien, Tom (California State University) ‘</w:t>
      </w:r>
      <w:r w:rsidR="00FB2787" w:rsidRPr="00FB2787">
        <w:rPr>
          <w:rFonts w:asciiTheme="minorHAnsi" w:hAnsiTheme="minorHAnsi"/>
          <w:bCs/>
          <w:sz w:val="28"/>
          <w:szCs w:val="28"/>
        </w:rPr>
        <w:t>Trucking regulation as a critical supply chain asset in port complexes</w:t>
      </w:r>
      <w:r>
        <w:rPr>
          <w:rFonts w:asciiTheme="minorHAnsi" w:hAnsiTheme="minorHAnsi"/>
          <w:bCs/>
          <w:sz w:val="28"/>
          <w:szCs w:val="28"/>
        </w:rPr>
        <w:t>’</w:t>
      </w:r>
    </w:p>
    <w:p w:rsidR="00FB2787" w:rsidRDefault="00FB2787" w:rsidP="00FB2787">
      <w:pPr>
        <w:jc w:val="both"/>
        <w:rPr>
          <w:rFonts w:asciiTheme="minorHAnsi" w:hAnsiTheme="minorHAnsi"/>
          <w:b/>
          <w:sz w:val="28"/>
          <w:szCs w:val="28"/>
        </w:rPr>
      </w:pPr>
    </w:p>
    <w:p w:rsidR="002C701B" w:rsidRDefault="00076B57" w:rsidP="002C701B">
      <w:pPr>
        <w:keepNext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Session: </w:t>
      </w:r>
      <w:r w:rsidR="002C701B">
        <w:rPr>
          <w:rFonts w:asciiTheme="minorHAnsi" w:hAnsiTheme="minorHAnsi"/>
          <w:b/>
          <w:sz w:val="28"/>
          <w:szCs w:val="28"/>
        </w:rPr>
        <w:t>Partnerships and Governance Innovations</w:t>
      </w:r>
    </w:p>
    <w:p w:rsidR="002C701B" w:rsidRDefault="002C701B" w:rsidP="002C701B">
      <w:pPr>
        <w:keepNext/>
        <w:jc w:val="both"/>
        <w:rPr>
          <w:rFonts w:asciiTheme="minorHAnsi" w:hAnsiTheme="minorHAnsi"/>
          <w:b/>
          <w:sz w:val="28"/>
          <w:szCs w:val="28"/>
        </w:rPr>
      </w:pPr>
    </w:p>
    <w:p w:rsidR="002C701B" w:rsidRDefault="002C701B" w:rsidP="002C701B">
      <w:pPr>
        <w:keepNext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Session Chair: Michela le Pira (</w:t>
      </w:r>
      <w:r w:rsidR="00076B57">
        <w:rPr>
          <w:rFonts w:asciiTheme="minorHAnsi" w:hAnsiTheme="minorHAnsi"/>
          <w:b/>
          <w:sz w:val="28"/>
          <w:szCs w:val="28"/>
        </w:rPr>
        <w:t>University of Rome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2C701B" w:rsidRDefault="002C701B" w:rsidP="002C701B">
      <w:pPr>
        <w:keepNext/>
        <w:jc w:val="both"/>
        <w:rPr>
          <w:rFonts w:asciiTheme="minorHAnsi" w:hAnsiTheme="minorHAnsi"/>
          <w:b/>
          <w:sz w:val="28"/>
          <w:szCs w:val="28"/>
        </w:rPr>
      </w:pPr>
    </w:p>
    <w:p w:rsidR="002C701B" w:rsidRDefault="002C701B" w:rsidP="002C701B">
      <w:pPr>
        <w:keepNext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Papers</w:t>
      </w:r>
      <w:r w:rsidR="00D45A3C">
        <w:rPr>
          <w:rFonts w:asciiTheme="minorHAnsi" w:hAnsiTheme="minorHAnsi"/>
          <w:b/>
          <w:sz w:val="28"/>
          <w:szCs w:val="28"/>
        </w:rPr>
        <w:t xml:space="preserve"> presented by:</w:t>
      </w:r>
    </w:p>
    <w:p w:rsidR="002C701B" w:rsidRDefault="002C701B" w:rsidP="002C701B">
      <w:pPr>
        <w:keepNext/>
        <w:jc w:val="both"/>
        <w:rPr>
          <w:rFonts w:asciiTheme="minorHAnsi" w:hAnsiTheme="minorHAnsi"/>
          <w:b/>
          <w:sz w:val="28"/>
          <w:szCs w:val="28"/>
        </w:rPr>
      </w:pPr>
    </w:p>
    <w:p w:rsidR="00CB43F3" w:rsidRDefault="00076B57" w:rsidP="00CB43F3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Shibayama, Takeru (Vienna University of Technology) ‘</w:t>
      </w:r>
      <w:r w:rsidR="00CB43F3" w:rsidRPr="00FB2787">
        <w:rPr>
          <w:rFonts w:asciiTheme="minorHAnsi" w:hAnsiTheme="minorHAnsi"/>
          <w:bCs/>
          <w:sz w:val="28"/>
          <w:szCs w:val="28"/>
        </w:rPr>
        <w:t>Methodology for diagrammatic comparison of transport planning competences over national borders</w:t>
      </w:r>
      <w:r>
        <w:rPr>
          <w:rFonts w:asciiTheme="minorHAnsi" w:hAnsiTheme="minorHAnsi"/>
          <w:bCs/>
          <w:sz w:val="28"/>
          <w:szCs w:val="28"/>
        </w:rPr>
        <w:t>’</w:t>
      </w:r>
      <w:r w:rsidR="00CB43F3">
        <w:rPr>
          <w:rFonts w:asciiTheme="minorHAnsi" w:hAnsiTheme="minorHAnsi"/>
          <w:bCs/>
          <w:sz w:val="28"/>
          <w:szCs w:val="28"/>
        </w:rPr>
        <w:t xml:space="preserve"> </w:t>
      </w:r>
    </w:p>
    <w:p w:rsidR="002C701B" w:rsidRDefault="002C701B" w:rsidP="002C701B">
      <w:pPr>
        <w:keepNext/>
        <w:jc w:val="both"/>
        <w:rPr>
          <w:rFonts w:asciiTheme="minorHAnsi" w:hAnsiTheme="minorHAnsi"/>
          <w:bCs/>
          <w:sz w:val="28"/>
          <w:szCs w:val="28"/>
        </w:rPr>
      </w:pPr>
    </w:p>
    <w:p w:rsidR="002C701B" w:rsidRDefault="005B6591" w:rsidP="002C701B">
      <w:pPr>
        <w:keepNext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Garg, S (Indian Institute of Management) ‘</w:t>
      </w:r>
      <w:r w:rsidR="002C701B" w:rsidRPr="002C701B">
        <w:rPr>
          <w:rFonts w:asciiTheme="minorHAnsi" w:hAnsiTheme="minorHAnsi"/>
          <w:bCs/>
          <w:sz w:val="28"/>
          <w:szCs w:val="28"/>
        </w:rPr>
        <w:t>Rethinking public private partnerships: An unbundling approach</w:t>
      </w:r>
      <w:r>
        <w:rPr>
          <w:rFonts w:asciiTheme="minorHAnsi" w:hAnsiTheme="minorHAnsi"/>
          <w:bCs/>
          <w:sz w:val="28"/>
          <w:szCs w:val="28"/>
        </w:rPr>
        <w:t>’</w:t>
      </w:r>
    </w:p>
    <w:p w:rsidR="002C701B" w:rsidRDefault="002C701B" w:rsidP="002C701B">
      <w:pPr>
        <w:keepNext/>
        <w:jc w:val="both"/>
        <w:rPr>
          <w:rFonts w:asciiTheme="minorHAnsi" w:hAnsiTheme="minorHAnsi"/>
          <w:bCs/>
          <w:sz w:val="28"/>
          <w:szCs w:val="28"/>
        </w:rPr>
      </w:pPr>
    </w:p>
    <w:p w:rsidR="002C701B" w:rsidRPr="002C701B" w:rsidRDefault="005B6591" w:rsidP="002C701B">
      <w:pPr>
        <w:keepNext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Hiroyuki, N</w:t>
      </w:r>
      <w:r w:rsidRPr="002C701B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‘</w:t>
      </w:r>
      <w:r w:rsidR="002C701B" w:rsidRPr="002C701B">
        <w:rPr>
          <w:rFonts w:asciiTheme="minorHAnsi" w:hAnsiTheme="minorHAnsi"/>
          <w:bCs/>
          <w:sz w:val="28"/>
          <w:szCs w:val="28"/>
        </w:rPr>
        <w:t>Study on the features of the evolution processes and business models of global enterprises in the transport sector</w:t>
      </w:r>
      <w:r>
        <w:rPr>
          <w:rFonts w:asciiTheme="minorHAnsi" w:hAnsiTheme="minorHAnsi"/>
          <w:bCs/>
          <w:sz w:val="28"/>
          <w:szCs w:val="28"/>
        </w:rPr>
        <w:t>’</w:t>
      </w:r>
      <w:r w:rsidR="002C701B">
        <w:rPr>
          <w:rFonts w:asciiTheme="minorHAnsi" w:hAnsiTheme="minorHAnsi"/>
          <w:bCs/>
          <w:sz w:val="28"/>
          <w:szCs w:val="28"/>
        </w:rPr>
        <w:t xml:space="preserve"> </w:t>
      </w:r>
    </w:p>
    <w:p w:rsidR="002C701B" w:rsidRDefault="002C701B" w:rsidP="00FB2787">
      <w:pPr>
        <w:jc w:val="both"/>
        <w:rPr>
          <w:rFonts w:asciiTheme="minorHAnsi" w:hAnsiTheme="minorHAnsi"/>
          <w:b/>
          <w:sz w:val="28"/>
          <w:szCs w:val="28"/>
        </w:rPr>
      </w:pPr>
    </w:p>
    <w:p w:rsidR="00FB2787" w:rsidRDefault="00D45A3C" w:rsidP="002C701B">
      <w:pPr>
        <w:keepNext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Session: </w:t>
      </w:r>
      <w:r w:rsidR="00FB2787" w:rsidRPr="00FB2787">
        <w:rPr>
          <w:rFonts w:asciiTheme="minorHAnsi" w:hAnsiTheme="minorHAnsi"/>
          <w:b/>
          <w:sz w:val="28"/>
          <w:szCs w:val="28"/>
        </w:rPr>
        <w:t>Challenging the policy cycle</w:t>
      </w:r>
    </w:p>
    <w:p w:rsidR="00FB2787" w:rsidRDefault="00FB2787" w:rsidP="002C701B">
      <w:pPr>
        <w:keepNext/>
        <w:jc w:val="both"/>
        <w:rPr>
          <w:rFonts w:asciiTheme="minorHAnsi" w:hAnsiTheme="minorHAnsi"/>
          <w:b/>
          <w:sz w:val="28"/>
          <w:szCs w:val="28"/>
        </w:rPr>
      </w:pPr>
    </w:p>
    <w:p w:rsidR="00FB2787" w:rsidRDefault="00FB2787" w:rsidP="002C701B">
      <w:pPr>
        <w:keepNext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Session Chair: Ruth Steiner (</w:t>
      </w:r>
      <w:r w:rsidR="00D45A3C">
        <w:rPr>
          <w:rFonts w:asciiTheme="minorHAnsi" w:hAnsiTheme="minorHAnsi"/>
          <w:b/>
          <w:sz w:val="28"/>
          <w:szCs w:val="28"/>
        </w:rPr>
        <w:t>University of Florida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FB2787" w:rsidRDefault="00FB2787" w:rsidP="002C701B">
      <w:pPr>
        <w:keepNext/>
        <w:jc w:val="both"/>
        <w:rPr>
          <w:rFonts w:asciiTheme="minorHAnsi" w:hAnsiTheme="minorHAnsi"/>
          <w:b/>
          <w:sz w:val="28"/>
          <w:szCs w:val="28"/>
        </w:rPr>
      </w:pPr>
    </w:p>
    <w:p w:rsidR="00FB2787" w:rsidRDefault="00FB2787" w:rsidP="002C701B">
      <w:pPr>
        <w:keepNext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Papers</w:t>
      </w:r>
      <w:r w:rsidR="00D45A3C">
        <w:rPr>
          <w:rFonts w:asciiTheme="minorHAnsi" w:hAnsiTheme="minorHAnsi"/>
          <w:b/>
          <w:sz w:val="28"/>
          <w:szCs w:val="28"/>
        </w:rPr>
        <w:t xml:space="preserve"> presented by:</w:t>
      </w:r>
    </w:p>
    <w:p w:rsidR="00FB2787" w:rsidRDefault="00FB2787" w:rsidP="002C701B">
      <w:pPr>
        <w:keepNext/>
        <w:jc w:val="both"/>
        <w:rPr>
          <w:rFonts w:asciiTheme="minorHAnsi" w:hAnsiTheme="minorHAnsi"/>
          <w:b/>
          <w:sz w:val="28"/>
          <w:szCs w:val="28"/>
        </w:rPr>
      </w:pPr>
    </w:p>
    <w:p w:rsidR="00FB2787" w:rsidRDefault="005B6591" w:rsidP="002C701B">
      <w:pPr>
        <w:keepNext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Marsden, Greg (University of Leeds) ‘</w:t>
      </w:r>
      <w:r w:rsidR="00FB2787" w:rsidRPr="00640CD3">
        <w:rPr>
          <w:rFonts w:asciiTheme="minorHAnsi" w:hAnsiTheme="minorHAnsi"/>
          <w:bCs/>
          <w:sz w:val="28"/>
          <w:szCs w:val="28"/>
        </w:rPr>
        <w:t>Rethinking the study of transportation policy</w:t>
      </w:r>
      <w:r>
        <w:rPr>
          <w:rFonts w:asciiTheme="minorHAnsi" w:hAnsiTheme="minorHAnsi"/>
          <w:bCs/>
          <w:sz w:val="28"/>
          <w:szCs w:val="28"/>
        </w:rPr>
        <w:t>’</w:t>
      </w:r>
    </w:p>
    <w:p w:rsidR="00640CD3" w:rsidRDefault="00640CD3" w:rsidP="00FB2787">
      <w:pPr>
        <w:jc w:val="both"/>
        <w:rPr>
          <w:rFonts w:asciiTheme="minorHAnsi" w:hAnsiTheme="minorHAnsi"/>
          <w:bCs/>
          <w:sz w:val="28"/>
          <w:szCs w:val="28"/>
        </w:rPr>
      </w:pPr>
    </w:p>
    <w:p w:rsidR="00640CD3" w:rsidRDefault="005B6591" w:rsidP="00FB2787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Aparicio, Angel (University of Madrid) ‘</w:t>
      </w:r>
      <w:r w:rsidR="00640CD3" w:rsidRPr="00640CD3">
        <w:rPr>
          <w:rFonts w:asciiTheme="minorHAnsi" w:hAnsiTheme="minorHAnsi"/>
          <w:bCs/>
          <w:sz w:val="28"/>
          <w:szCs w:val="28"/>
        </w:rPr>
        <w:t>The changing decision-making narratives in 25 years of Trans-European transport network policies</w:t>
      </w:r>
      <w:r>
        <w:rPr>
          <w:rFonts w:asciiTheme="minorHAnsi" w:hAnsiTheme="minorHAnsi"/>
          <w:bCs/>
          <w:sz w:val="28"/>
          <w:szCs w:val="28"/>
        </w:rPr>
        <w:t>’</w:t>
      </w:r>
    </w:p>
    <w:p w:rsidR="00640CD3" w:rsidRDefault="00640CD3" w:rsidP="00FB2787">
      <w:pPr>
        <w:jc w:val="both"/>
        <w:rPr>
          <w:rFonts w:asciiTheme="minorHAnsi" w:hAnsiTheme="minorHAnsi"/>
          <w:bCs/>
          <w:sz w:val="28"/>
          <w:szCs w:val="28"/>
        </w:rPr>
      </w:pPr>
    </w:p>
    <w:p w:rsidR="00DF247C" w:rsidRPr="00D45A3C" w:rsidRDefault="00D45A3C" w:rsidP="00D45A3C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Perl, Anthony</w:t>
      </w:r>
      <w:r w:rsidR="005B6591">
        <w:rPr>
          <w:rFonts w:asciiTheme="minorHAnsi" w:hAnsiTheme="minorHAnsi"/>
          <w:bCs/>
          <w:sz w:val="28"/>
          <w:szCs w:val="28"/>
        </w:rPr>
        <w:t xml:space="preserve"> (</w:t>
      </w:r>
      <w:r>
        <w:rPr>
          <w:rFonts w:asciiTheme="minorHAnsi" w:hAnsiTheme="minorHAnsi"/>
          <w:bCs/>
          <w:sz w:val="28"/>
          <w:szCs w:val="28"/>
        </w:rPr>
        <w:t>Simon Fraser University) ‘</w:t>
      </w:r>
      <w:r w:rsidR="00640CD3" w:rsidRPr="00640CD3">
        <w:rPr>
          <w:rFonts w:asciiTheme="minorHAnsi" w:hAnsiTheme="minorHAnsi"/>
          <w:bCs/>
          <w:sz w:val="28"/>
          <w:szCs w:val="28"/>
        </w:rPr>
        <w:t>Introducing adaptive planning of transport infrastructure to extend its value over the longer term</w:t>
      </w:r>
      <w:r>
        <w:rPr>
          <w:rFonts w:asciiTheme="minorHAnsi" w:hAnsiTheme="minorHAnsi"/>
          <w:bCs/>
          <w:sz w:val="28"/>
          <w:szCs w:val="28"/>
        </w:rPr>
        <w:t>’</w:t>
      </w:r>
    </w:p>
    <w:p w:rsidR="00DF247C" w:rsidRDefault="00DF247C" w:rsidP="00DF247C">
      <w:pPr>
        <w:jc w:val="both"/>
        <w:rPr>
          <w:rFonts w:asciiTheme="minorHAnsi" w:hAnsiTheme="minorHAnsi"/>
          <w:b/>
          <w:sz w:val="28"/>
          <w:szCs w:val="28"/>
        </w:rPr>
      </w:pPr>
    </w:p>
    <w:p w:rsidR="00DF247C" w:rsidRDefault="00D45A3C" w:rsidP="00DF247C">
      <w:pPr>
        <w:keepNext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Session: </w:t>
      </w:r>
      <w:r w:rsidR="00DF247C" w:rsidRPr="00DF247C">
        <w:rPr>
          <w:rFonts w:asciiTheme="minorHAnsi" w:hAnsiTheme="minorHAnsi"/>
          <w:b/>
          <w:sz w:val="28"/>
          <w:szCs w:val="28"/>
        </w:rPr>
        <w:t>Participatory Planning and Governance</w:t>
      </w:r>
    </w:p>
    <w:p w:rsidR="00DF247C" w:rsidRDefault="00DF247C" w:rsidP="00640CD3">
      <w:pPr>
        <w:keepNext/>
        <w:jc w:val="both"/>
        <w:rPr>
          <w:rFonts w:asciiTheme="minorHAnsi" w:hAnsiTheme="minorHAnsi"/>
          <w:b/>
          <w:sz w:val="28"/>
          <w:szCs w:val="28"/>
        </w:rPr>
      </w:pPr>
    </w:p>
    <w:p w:rsidR="00640CD3" w:rsidRDefault="00640CD3" w:rsidP="00DF247C">
      <w:pPr>
        <w:keepNext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Session Chair: </w:t>
      </w:r>
      <w:r w:rsidR="00DF247C">
        <w:rPr>
          <w:rFonts w:asciiTheme="minorHAnsi" w:hAnsiTheme="minorHAnsi"/>
          <w:b/>
          <w:sz w:val="28"/>
          <w:szCs w:val="28"/>
        </w:rPr>
        <w:t>Moshe Givoni</w:t>
      </w:r>
      <w:r>
        <w:rPr>
          <w:rFonts w:asciiTheme="minorHAnsi" w:hAnsiTheme="minorHAnsi"/>
          <w:b/>
          <w:sz w:val="28"/>
          <w:szCs w:val="28"/>
        </w:rPr>
        <w:t xml:space="preserve"> (</w:t>
      </w:r>
      <w:r w:rsidR="00D45A3C">
        <w:rPr>
          <w:rFonts w:asciiTheme="minorHAnsi" w:hAnsiTheme="minorHAnsi"/>
          <w:b/>
          <w:sz w:val="28"/>
          <w:szCs w:val="28"/>
        </w:rPr>
        <w:t>Tel Aviv University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640CD3" w:rsidRDefault="00640CD3" w:rsidP="00640CD3">
      <w:pPr>
        <w:keepNext/>
        <w:jc w:val="both"/>
        <w:rPr>
          <w:rFonts w:asciiTheme="minorHAnsi" w:hAnsiTheme="minorHAnsi"/>
          <w:b/>
          <w:sz w:val="28"/>
          <w:szCs w:val="28"/>
        </w:rPr>
      </w:pPr>
    </w:p>
    <w:p w:rsidR="00640CD3" w:rsidRDefault="00640CD3" w:rsidP="00640CD3">
      <w:pPr>
        <w:keepNext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Papers</w:t>
      </w:r>
      <w:r w:rsidR="00D45A3C">
        <w:rPr>
          <w:rFonts w:asciiTheme="minorHAnsi" w:hAnsiTheme="minorHAnsi"/>
          <w:b/>
          <w:sz w:val="28"/>
          <w:szCs w:val="28"/>
        </w:rPr>
        <w:t xml:space="preserve"> presented by:</w:t>
      </w:r>
    </w:p>
    <w:p w:rsidR="00640CD3" w:rsidRPr="00640CD3" w:rsidRDefault="00640CD3" w:rsidP="00FB2787">
      <w:pPr>
        <w:jc w:val="both"/>
        <w:rPr>
          <w:rFonts w:asciiTheme="minorHAnsi" w:hAnsiTheme="minorHAnsi"/>
          <w:bCs/>
          <w:sz w:val="28"/>
          <w:szCs w:val="28"/>
        </w:rPr>
      </w:pPr>
    </w:p>
    <w:p w:rsidR="00FB2787" w:rsidRDefault="00D45A3C" w:rsidP="00FB2787">
      <w:pPr>
        <w:jc w:val="both"/>
        <w:rPr>
          <w:rFonts w:asciiTheme="minorHAnsi" w:hAnsiTheme="minorHAnsi"/>
          <w:bCs/>
          <w:sz w:val="28"/>
          <w:szCs w:val="28"/>
        </w:rPr>
      </w:pPr>
      <w:r w:rsidRPr="00DF247C">
        <w:rPr>
          <w:rFonts w:asciiTheme="minorHAnsi" w:hAnsiTheme="minorHAnsi"/>
          <w:bCs/>
          <w:sz w:val="28"/>
          <w:szCs w:val="28"/>
        </w:rPr>
        <w:t>Büttne</w:t>
      </w:r>
      <w:r>
        <w:rPr>
          <w:rFonts w:asciiTheme="minorHAnsi" w:hAnsiTheme="minorHAnsi"/>
          <w:bCs/>
          <w:sz w:val="28"/>
          <w:szCs w:val="28"/>
        </w:rPr>
        <w:t>r, Benjamin (Technical University of Munich)  ‘</w:t>
      </w:r>
      <w:r w:rsidR="00DF247C" w:rsidRPr="00DF247C">
        <w:rPr>
          <w:rFonts w:asciiTheme="minorHAnsi" w:hAnsiTheme="minorHAnsi"/>
          <w:bCs/>
          <w:sz w:val="28"/>
          <w:szCs w:val="28"/>
        </w:rPr>
        <w:t>The TUM Accessibility Atlas as a tool for fostering decision making processes on sustainable mobility in the metropolitan region of Munich</w:t>
      </w:r>
      <w:r>
        <w:rPr>
          <w:rFonts w:asciiTheme="minorHAnsi" w:hAnsiTheme="minorHAnsi"/>
          <w:bCs/>
          <w:sz w:val="28"/>
          <w:szCs w:val="28"/>
        </w:rPr>
        <w:t>’</w:t>
      </w:r>
    </w:p>
    <w:p w:rsidR="00DF247C" w:rsidRDefault="00DF247C" w:rsidP="00FB2787">
      <w:pPr>
        <w:jc w:val="both"/>
        <w:rPr>
          <w:rFonts w:asciiTheme="minorHAnsi" w:hAnsiTheme="minorHAnsi"/>
          <w:bCs/>
          <w:sz w:val="28"/>
          <w:szCs w:val="28"/>
        </w:rPr>
      </w:pPr>
    </w:p>
    <w:p w:rsidR="00DF247C" w:rsidRDefault="00D45A3C" w:rsidP="00FB2787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Elvy, Joanna (University of Leeds) ‘</w:t>
      </w:r>
      <w:r w:rsidR="00DF247C" w:rsidRPr="00DF247C">
        <w:rPr>
          <w:rFonts w:asciiTheme="minorHAnsi" w:hAnsiTheme="minorHAnsi"/>
          <w:bCs/>
          <w:sz w:val="28"/>
          <w:szCs w:val="28"/>
        </w:rPr>
        <w:t>Developing a framework for effective participatory transport planning processes to promote socially inclusive sustainable mobility</w:t>
      </w:r>
      <w:r>
        <w:rPr>
          <w:rFonts w:asciiTheme="minorHAnsi" w:hAnsiTheme="minorHAnsi"/>
          <w:bCs/>
          <w:sz w:val="28"/>
          <w:szCs w:val="28"/>
        </w:rPr>
        <w:t>’</w:t>
      </w:r>
    </w:p>
    <w:p w:rsidR="00DF247C" w:rsidRDefault="00DF247C" w:rsidP="00FB2787">
      <w:pPr>
        <w:jc w:val="both"/>
        <w:rPr>
          <w:rFonts w:asciiTheme="minorHAnsi" w:hAnsiTheme="minorHAnsi"/>
          <w:bCs/>
          <w:sz w:val="28"/>
          <w:szCs w:val="28"/>
        </w:rPr>
      </w:pPr>
    </w:p>
    <w:p w:rsidR="00DF247C" w:rsidRDefault="00D45A3C" w:rsidP="00FB2787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Le Pira, Michela (University of Rome) </w:t>
      </w:r>
      <w:r w:rsidR="00DF247C" w:rsidRPr="00DF247C">
        <w:rPr>
          <w:rFonts w:asciiTheme="minorHAnsi" w:hAnsiTheme="minorHAnsi"/>
          <w:bCs/>
          <w:sz w:val="28"/>
          <w:szCs w:val="28"/>
        </w:rPr>
        <w:t>Modelling consensus building in Delphi practices for participated transport planning</w:t>
      </w:r>
    </w:p>
    <w:p w:rsidR="00DF247C" w:rsidRDefault="00DF247C" w:rsidP="00FB2787">
      <w:pPr>
        <w:jc w:val="both"/>
        <w:rPr>
          <w:rFonts w:asciiTheme="minorHAnsi" w:hAnsiTheme="minorHAnsi"/>
          <w:bCs/>
          <w:sz w:val="28"/>
          <w:szCs w:val="28"/>
        </w:rPr>
      </w:pPr>
    </w:p>
    <w:p w:rsidR="00DF247C" w:rsidRDefault="00D45A3C" w:rsidP="00FB2787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Yannis, George (National Technical University of Athens) ‘</w:t>
      </w:r>
      <w:r w:rsidR="00DF247C" w:rsidRPr="00DF247C">
        <w:rPr>
          <w:rFonts w:asciiTheme="minorHAnsi" w:hAnsiTheme="minorHAnsi"/>
          <w:bCs/>
          <w:sz w:val="28"/>
          <w:szCs w:val="28"/>
        </w:rPr>
        <w:t>Road safety data and information availability and priorities in south-east european regions</w:t>
      </w:r>
      <w:r>
        <w:rPr>
          <w:rFonts w:asciiTheme="minorHAnsi" w:hAnsiTheme="minorHAnsi"/>
          <w:bCs/>
          <w:sz w:val="28"/>
          <w:szCs w:val="28"/>
        </w:rPr>
        <w:t>’</w:t>
      </w:r>
    </w:p>
    <w:p w:rsidR="00DF247C" w:rsidRDefault="00DF247C" w:rsidP="00FB2787">
      <w:pPr>
        <w:jc w:val="both"/>
        <w:rPr>
          <w:rFonts w:asciiTheme="minorHAnsi" w:hAnsiTheme="minorHAnsi"/>
          <w:bCs/>
          <w:sz w:val="28"/>
          <w:szCs w:val="28"/>
        </w:rPr>
      </w:pPr>
    </w:p>
    <w:p w:rsidR="00DF247C" w:rsidRPr="00640CD3" w:rsidRDefault="00DF247C" w:rsidP="00FB2787">
      <w:pPr>
        <w:jc w:val="both"/>
        <w:rPr>
          <w:rFonts w:asciiTheme="minorHAnsi" w:hAnsiTheme="minorHAnsi"/>
          <w:bCs/>
          <w:sz w:val="28"/>
          <w:szCs w:val="28"/>
        </w:rPr>
      </w:pPr>
    </w:p>
    <w:p w:rsidR="00DF247C" w:rsidRDefault="00D45A3C" w:rsidP="00DF247C">
      <w:pPr>
        <w:keepNext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Session: </w:t>
      </w:r>
      <w:r w:rsidR="00DF247C" w:rsidRPr="00DF247C">
        <w:rPr>
          <w:rFonts w:asciiTheme="minorHAnsi" w:hAnsiTheme="minorHAnsi"/>
          <w:b/>
          <w:sz w:val="28"/>
          <w:szCs w:val="28"/>
        </w:rPr>
        <w:t>Understanding wider transport impacts in policy</w:t>
      </w:r>
    </w:p>
    <w:p w:rsidR="00DF247C" w:rsidRDefault="00DF247C" w:rsidP="00DF247C">
      <w:pPr>
        <w:keepNext/>
        <w:jc w:val="both"/>
        <w:rPr>
          <w:rFonts w:asciiTheme="minorHAnsi" w:hAnsiTheme="minorHAnsi"/>
          <w:b/>
          <w:sz w:val="28"/>
          <w:szCs w:val="28"/>
        </w:rPr>
      </w:pPr>
    </w:p>
    <w:p w:rsidR="00DF247C" w:rsidRDefault="00DF247C" w:rsidP="00DF247C">
      <w:pPr>
        <w:keepNext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Session Chair: Angel Aparicio (</w:t>
      </w:r>
      <w:r w:rsidR="00D45A3C">
        <w:rPr>
          <w:rFonts w:asciiTheme="minorHAnsi" w:hAnsiTheme="minorHAnsi"/>
          <w:b/>
          <w:sz w:val="28"/>
          <w:szCs w:val="28"/>
        </w:rPr>
        <w:t>University of Madrid</w:t>
      </w:r>
      <w:r>
        <w:rPr>
          <w:rFonts w:asciiTheme="minorHAnsi" w:hAnsiTheme="minorHAnsi"/>
          <w:b/>
          <w:sz w:val="28"/>
          <w:szCs w:val="28"/>
        </w:rPr>
        <w:t>)</w:t>
      </w:r>
    </w:p>
    <w:p w:rsidR="00DF247C" w:rsidRDefault="00DF247C" w:rsidP="00DF247C">
      <w:pPr>
        <w:keepNext/>
        <w:jc w:val="both"/>
        <w:rPr>
          <w:rFonts w:asciiTheme="minorHAnsi" w:hAnsiTheme="minorHAnsi"/>
          <w:b/>
          <w:sz w:val="28"/>
          <w:szCs w:val="28"/>
        </w:rPr>
      </w:pPr>
    </w:p>
    <w:p w:rsidR="00DF247C" w:rsidRDefault="00DF247C" w:rsidP="00DF247C">
      <w:pPr>
        <w:keepNext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Papers</w:t>
      </w:r>
      <w:r w:rsidR="00D45A3C">
        <w:rPr>
          <w:rFonts w:asciiTheme="minorHAnsi" w:hAnsiTheme="minorHAnsi"/>
          <w:b/>
          <w:sz w:val="28"/>
          <w:szCs w:val="28"/>
        </w:rPr>
        <w:t xml:space="preserve"> presented by:</w:t>
      </w:r>
    </w:p>
    <w:p w:rsidR="00FB2787" w:rsidRDefault="00FB2787" w:rsidP="002E43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DF247C" w:rsidRDefault="00D45A3C" w:rsidP="002E431E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lastRenderedPageBreak/>
        <w:t>Reardon, Louise (University of Leeds) ‘</w:t>
      </w:r>
      <w:r w:rsidR="00DF247C" w:rsidRPr="00DF247C">
        <w:rPr>
          <w:rFonts w:asciiTheme="minorHAnsi" w:hAnsiTheme="minorHAnsi"/>
          <w:bCs/>
          <w:sz w:val="28"/>
          <w:szCs w:val="28"/>
        </w:rPr>
        <w:t>Understanding quality of life’s operationalization in policy: Lessons from UK transport</w:t>
      </w:r>
      <w:r>
        <w:rPr>
          <w:rFonts w:asciiTheme="minorHAnsi" w:hAnsiTheme="minorHAnsi"/>
          <w:bCs/>
          <w:sz w:val="28"/>
          <w:szCs w:val="28"/>
        </w:rPr>
        <w:t>’</w:t>
      </w:r>
    </w:p>
    <w:p w:rsidR="000625FB" w:rsidRDefault="000625FB" w:rsidP="002E43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0625FB" w:rsidRDefault="00D45A3C" w:rsidP="002E431E">
      <w:pPr>
        <w:jc w:val="both"/>
        <w:rPr>
          <w:rFonts w:asciiTheme="minorHAnsi" w:hAnsiTheme="minorHAnsi"/>
          <w:bCs/>
          <w:sz w:val="28"/>
          <w:szCs w:val="28"/>
        </w:rPr>
      </w:pPr>
      <w:r w:rsidRPr="000625FB">
        <w:rPr>
          <w:rFonts w:asciiTheme="minorHAnsi" w:hAnsiTheme="minorHAnsi"/>
          <w:bCs/>
          <w:sz w:val="28"/>
          <w:szCs w:val="28"/>
        </w:rPr>
        <w:t>Öberg</w:t>
      </w:r>
      <w:r>
        <w:rPr>
          <w:rFonts w:asciiTheme="minorHAnsi" w:hAnsiTheme="minorHAnsi"/>
          <w:bCs/>
          <w:sz w:val="28"/>
          <w:szCs w:val="28"/>
        </w:rPr>
        <w:t>, M</w:t>
      </w:r>
      <w:r w:rsidR="004627FA">
        <w:rPr>
          <w:rFonts w:asciiTheme="minorHAnsi" w:hAnsiTheme="minorHAnsi"/>
          <w:bCs/>
          <w:sz w:val="28"/>
          <w:szCs w:val="28"/>
        </w:rPr>
        <w:t>aria</w:t>
      </w:r>
      <w:r>
        <w:rPr>
          <w:rFonts w:asciiTheme="minorHAnsi" w:hAnsiTheme="minorHAnsi"/>
          <w:bCs/>
          <w:sz w:val="28"/>
          <w:szCs w:val="28"/>
        </w:rPr>
        <w:t xml:space="preserve"> (</w:t>
      </w:r>
      <w:r w:rsidR="004627FA" w:rsidRPr="004627FA">
        <w:rPr>
          <w:rFonts w:asciiTheme="minorHAnsi" w:hAnsiTheme="minorHAnsi"/>
          <w:bCs/>
          <w:sz w:val="28"/>
          <w:szCs w:val="28"/>
        </w:rPr>
        <w:t>Luleå University of Technology</w:t>
      </w:r>
      <w:r w:rsidR="004627FA">
        <w:rPr>
          <w:rFonts w:asciiTheme="minorHAnsi" w:hAnsiTheme="minorHAnsi"/>
          <w:bCs/>
          <w:sz w:val="28"/>
          <w:szCs w:val="28"/>
        </w:rPr>
        <w:t>)</w:t>
      </w:r>
      <w:r w:rsidRPr="000625FB">
        <w:rPr>
          <w:rFonts w:asciiTheme="minorHAnsi" w:hAnsiTheme="minorHAnsi"/>
          <w:bCs/>
          <w:sz w:val="28"/>
          <w:szCs w:val="28"/>
        </w:rPr>
        <w:t xml:space="preserve"> </w:t>
      </w:r>
      <w:r>
        <w:rPr>
          <w:rFonts w:asciiTheme="minorHAnsi" w:hAnsiTheme="minorHAnsi"/>
          <w:bCs/>
          <w:sz w:val="28"/>
          <w:szCs w:val="28"/>
        </w:rPr>
        <w:t>‘</w:t>
      </w:r>
      <w:r w:rsidR="000625FB" w:rsidRPr="000625FB">
        <w:rPr>
          <w:rFonts w:asciiTheme="minorHAnsi" w:hAnsiTheme="minorHAnsi"/>
          <w:bCs/>
          <w:sz w:val="28"/>
          <w:szCs w:val="28"/>
        </w:rPr>
        <w:t>Governing major transport corridors strengthening sustainable development</w:t>
      </w:r>
      <w:r>
        <w:rPr>
          <w:rFonts w:asciiTheme="minorHAnsi" w:hAnsiTheme="minorHAnsi"/>
          <w:bCs/>
          <w:sz w:val="28"/>
          <w:szCs w:val="28"/>
        </w:rPr>
        <w:t>’</w:t>
      </w:r>
    </w:p>
    <w:p w:rsidR="000625FB" w:rsidRDefault="000625FB" w:rsidP="002E431E">
      <w:pPr>
        <w:jc w:val="both"/>
        <w:rPr>
          <w:rFonts w:asciiTheme="minorHAnsi" w:hAnsiTheme="minorHAnsi"/>
          <w:bCs/>
          <w:sz w:val="28"/>
          <w:szCs w:val="28"/>
        </w:rPr>
      </w:pPr>
    </w:p>
    <w:p w:rsidR="000625FB" w:rsidRPr="00640CD3" w:rsidRDefault="004627FA" w:rsidP="002E431E">
      <w:pPr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Hickman, Robin (UCL) ‘</w:t>
      </w:r>
      <w:r w:rsidR="000625FB" w:rsidRPr="000625FB">
        <w:rPr>
          <w:rFonts w:asciiTheme="minorHAnsi" w:hAnsiTheme="minorHAnsi"/>
          <w:bCs/>
          <w:sz w:val="28"/>
          <w:szCs w:val="28"/>
        </w:rPr>
        <w:t>Incomplete cost – incomplete benefit analysis in transport appraisal</w:t>
      </w:r>
      <w:r>
        <w:rPr>
          <w:rFonts w:asciiTheme="minorHAnsi" w:hAnsiTheme="minorHAnsi"/>
          <w:bCs/>
          <w:sz w:val="28"/>
          <w:szCs w:val="28"/>
        </w:rPr>
        <w:t>’</w:t>
      </w:r>
      <w:r w:rsidR="000625FB">
        <w:rPr>
          <w:rFonts w:asciiTheme="minorHAnsi" w:hAnsiTheme="minorHAnsi"/>
          <w:bCs/>
          <w:sz w:val="28"/>
          <w:szCs w:val="28"/>
        </w:rPr>
        <w:t xml:space="preserve"> </w:t>
      </w:r>
    </w:p>
    <w:sectPr w:rsidR="000625FB" w:rsidRPr="00640CD3" w:rsidSect="001E74C4">
      <w:footerReference w:type="default" r:id="rId8"/>
      <w:headerReference w:type="first" r:id="rId9"/>
      <w:footerReference w:type="first" r:id="rId10"/>
      <w:pgSz w:w="11907" w:h="16840" w:code="9"/>
      <w:pgMar w:top="1274" w:right="850" w:bottom="1276" w:left="1134" w:header="421" w:footer="180" w:gutter="0"/>
      <w:cols w:space="720" w:equalWidth="0">
        <w:col w:w="9923" w:space="70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43" w:rsidRDefault="00832343">
      <w:r>
        <w:separator/>
      </w:r>
    </w:p>
  </w:endnote>
  <w:endnote w:type="continuationSeparator" w:id="0">
    <w:p w:rsidR="00832343" w:rsidRDefault="00832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rt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51A" w:rsidRPr="001D551A" w:rsidRDefault="00526270">
    <w:pPr>
      <w:pStyle w:val="Footer"/>
      <w:jc w:val="right"/>
      <w:rPr>
        <w:rFonts w:ascii="Arial" w:hAnsi="Arial"/>
      </w:rPr>
    </w:pPr>
    <w:r w:rsidRPr="001D551A">
      <w:rPr>
        <w:rFonts w:ascii="Arial" w:hAnsi="Arial"/>
      </w:rPr>
      <w:fldChar w:fldCharType="begin"/>
    </w:r>
    <w:r w:rsidR="001D551A" w:rsidRPr="001D551A">
      <w:rPr>
        <w:rFonts w:ascii="Arial" w:hAnsi="Arial"/>
      </w:rPr>
      <w:instrText xml:space="preserve"> PAGE   \* MERGEFORMAT </w:instrText>
    </w:r>
    <w:r w:rsidRPr="001D551A">
      <w:rPr>
        <w:rFonts w:ascii="Arial" w:hAnsi="Arial"/>
      </w:rPr>
      <w:fldChar w:fldCharType="separate"/>
    </w:r>
    <w:r w:rsidR="0068560B">
      <w:rPr>
        <w:rFonts w:ascii="Arial" w:hAnsi="Arial"/>
        <w:noProof/>
      </w:rPr>
      <w:t>4</w:t>
    </w:r>
    <w:r w:rsidRPr="001D551A">
      <w:rPr>
        <w:rFonts w:ascii="Arial" w:hAnsi="Arial"/>
      </w:rPr>
      <w:fldChar w:fldCharType="end"/>
    </w:r>
  </w:p>
  <w:p w:rsidR="001D551A" w:rsidRDefault="001D55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1"/>
      <w:gridCol w:w="5040"/>
    </w:tblGrid>
    <w:tr w:rsidR="001E74C4" w:rsidRPr="001E74C4" w:rsidTr="007D42CF">
      <w:trPr>
        <w:cantSplit/>
        <w:jc w:val="center"/>
      </w:trPr>
      <w:tc>
        <w:tcPr>
          <w:tcW w:w="5041" w:type="dxa"/>
        </w:tcPr>
        <w:p w:rsidR="008B3E27" w:rsidRPr="001E74C4" w:rsidRDefault="008B3E27" w:rsidP="007D42CF">
          <w:pPr>
            <w:tabs>
              <w:tab w:val="right" w:pos="10351"/>
            </w:tabs>
            <w:rPr>
              <w:rFonts w:ascii="Arial" w:hAnsi="Arial"/>
              <w:color w:val="0070C0"/>
              <w:sz w:val="18"/>
            </w:rPr>
          </w:pPr>
          <w:r w:rsidRPr="001E74C4">
            <w:rPr>
              <w:rFonts w:ascii="Arial" w:hAnsi="Arial"/>
              <w:i/>
              <w:color w:val="0070C0"/>
              <w:sz w:val="18"/>
            </w:rPr>
            <w:t>President</w:t>
          </w:r>
          <w:r w:rsidRPr="001E74C4">
            <w:rPr>
              <w:rFonts w:ascii="Arial" w:hAnsi="Arial"/>
              <w:color w:val="0070C0"/>
              <w:sz w:val="18"/>
            </w:rPr>
            <w:t xml:space="preserve">  </w:t>
          </w:r>
        </w:p>
        <w:p w:rsidR="008B3E27" w:rsidRDefault="008B3E27" w:rsidP="007D42CF">
          <w:pPr>
            <w:rPr>
              <w:rFonts w:ascii="Arial" w:hAnsi="Arial"/>
              <w:b/>
              <w:color w:val="0070C0"/>
              <w:sz w:val="18"/>
            </w:rPr>
          </w:pPr>
          <w:r w:rsidRPr="001E74C4">
            <w:rPr>
              <w:rFonts w:ascii="Arial" w:hAnsi="Arial"/>
              <w:b/>
              <w:color w:val="0070C0"/>
              <w:sz w:val="18"/>
            </w:rPr>
            <w:t>Yoshitsugu HAYASHI (Nagoya, JAPAN)</w:t>
          </w:r>
        </w:p>
        <w:p w:rsidR="007D42CF" w:rsidRPr="007D42CF" w:rsidRDefault="007D42CF" w:rsidP="007D42CF">
          <w:pPr>
            <w:rPr>
              <w:rFonts w:ascii="Arial" w:hAnsi="Arial"/>
              <w:b/>
              <w:color w:val="0070C0"/>
              <w:sz w:val="8"/>
              <w:szCs w:val="8"/>
            </w:rPr>
          </w:pPr>
        </w:p>
        <w:p w:rsidR="007D42CF" w:rsidRPr="001E74C4" w:rsidRDefault="007D42CF" w:rsidP="007D42CF">
          <w:pPr>
            <w:pStyle w:val="Heading3"/>
            <w:spacing w:before="0"/>
            <w:ind w:firstLine="34"/>
            <w:jc w:val="left"/>
            <w:rPr>
              <w:color w:val="0070C0"/>
              <w:sz w:val="18"/>
            </w:rPr>
          </w:pPr>
          <w:r w:rsidRPr="001E74C4">
            <w:rPr>
              <w:color w:val="0070C0"/>
              <w:sz w:val="18"/>
            </w:rPr>
            <w:t xml:space="preserve">Secretary General </w:t>
          </w:r>
        </w:p>
        <w:p w:rsidR="007D42CF" w:rsidRDefault="007D42CF" w:rsidP="007D42CF">
          <w:pPr>
            <w:ind w:firstLine="34"/>
            <w:rPr>
              <w:rFonts w:ascii="Arial" w:hAnsi="Arial"/>
              <w:b/>
              <w:color w:val="0070C0"/>
              <w:sz w:val="18"/>
            </w:rPr>
          </w:pPr>
          <w:r>
            <w:rPr>
              <w:rFonts w:ascii="Arial" w:hAnsi="Arial"/>
              <w:b/>
              <w:color w:val="0070C0"/>
              <w:sz w:val="18"/>
            </w:rPr>
            <w:t xml:space="preserve">Tony </w:t>
          </w:r>
          <w:r w:rsidRPr="001E74C4">
            <w:rPr>
              <w:rFonts w:ascii="Arial" w:hAnsi="Arial"/>
              <w:b/>
              <w:color w:val="0070C0"/>
              <w:sz w:val="18"/>
            </w:rPr>
            <w:t>MAY (Leeds, ENGLAND)</w:t>
          </w:r>
        </w:p>
        <w:p w:rsidR="007D42CF" w:rsidRPr="007D42CF" w:rsidRDefault="007D42CF" w:rsidP="007D42CF">
          <w:pPr>
            <w:ind w:firstLine="34"/>
            <w:rPr>
              <w:rFonts w:ascii="Arial" w:hAnsi="Arial"/>
              <w:b/>
              <w:color w:val="0070C0"/>
              <w:sz w:val="8"/>
              <w:szCs w:val="8"/>
            </w:rPr>
          </w:pPr>
        </w:p>
        <w:p w:rsidR="007D42CF" w:rsidRPr="001E74C4" w:rsidRDefault="007D42CF" w:rsidP="007D42CF">
          <w:pPr>
            <w:pStyle w:val="Heading3"/>
            <w:spacing w:before="0"/>
            <w:ind w:firstLine="34"/>
            <w:jc w:val="left"/>
            <w:rPr>
              <w:color w:val="0070C0"/>
              <w:sz w:val="18"/>
            </w:rPr>
          </w:pPr>
          <w:r>
            <w:rPr>
              <w:color w:val="0070C0"/>
              <w:sz w:val="18"/>
            </w:rPr>
            <w:t xml:space="preserve">Secretary </w:t>
          </w:r>
        </w:p>
        <w:p w:rsidR="007D42CF" w:rsidRPr="001E74C4" w:rsidRDefault="007D42CF" w:rsidP="007D42CF">
          <w:pPr>
            <w:ind w:firstLine="34"/>
            <w:rPr>
              <w:rFonts w:ascii="Arial" w:hAnsi="Arial"/>
              <w:b/>
              <w:color w:val="0070C0"/>
              <w:sz w:val="18"/>
            </w:rPr>
          </w:pPr>
          <w:r>
            <w:rPr>
              <w:rFonts w:ascii="Arial" w:hAnsi="Arial"/>
              <w:b/>
              <w:color w:val="0070C0"/>
              <w:sz w:val="18"/>
            </w:rPr>
            <w:t>Jennie STONES</w:t>
          </w:r>
          <w:r w:rsidRPr="001E74C4">
            <w:rPr>
              <w:rFonts w:ascii="Arial" w:hAnsi="Arial"/>
              <w:b/>
              <w:color w:val="0070C0"/>
              <w:sz w:val="18"/>
            </w:rPr>
            <w:t xml:space="preserve"> (Leeds, ENGLAND)</w:t>
          </w:r>
        </w:p>
        <w:p w:rsidR="008B3E27" w:rsidRPr="007D42CF" w:rsidRDefault="008B3E27" w:rsidP="007D42CF">
          <w:pPr>
            <w:rPr>
              <w:rFonts w:ascii="Arial" w:hAnsi="Arial"/>
              <w:b/>
              <w:color w:val="0070C0"/>
              <w:sz w:val="8"/>
              <w:szCs w:val="8"/>
            </w:rPr>
          </w:pPr>
        </w:p>
      </w:tc>
      <w:tc>
        <w:tcPr>
          <w:tcW w:w="5040" w:type="dxa"/>
        </w:tcPr>
        <w:p w:rsidR="007D42CF" w:rsidRPr="001E74C4" w:rsidRDefault="007D42CF" w:rsidP="002A6271">
          <w:pPr>
            <w:rPr>
              <w:rFonts w:ascii="Arial" w:hAnsi="Arial"/>
              <w:i/>
              <w:color w:val="0070C0"/>
              <w:sz w:val="18"/>
            </w:rPr>
          </w:pPr>
          <w:r w:rsidRPr="001E74C4">
            <w:rPr>
              <w:rFonts w:ascii="Arial" w:hAnsi="Arial"/>
              <w:i/>
              <w:color w:val="0070C0"/>
              <w:sz w:val="18"/>
            </w:rPr>
            <w:t>Chair Scientific Committee</w:t>
          </w:r>
        </w:p>
        <w:p w:rsidR="007D42CF" w:rsidRDefault="007D42CF" w:rsidP="002A6271">
          <w:pPr>
            <w:rPr>
              <w:rFonts w:ascii="Arial" w:hAnsi="Arial"/>
              <w:b/>
              <w:color w:val="0070C0"/>
              <w:sz w:val="18"/>
            </w:rPr>
          </w:pPr>
          <w:r w:rsidRPr="001E74C4">
            <w:rPr>
              <w:rFonts w:ascii="Arial" w:hAnsi="Arial"/>
              <w:b/>
              <w:color w:val="0070C0"/>
              <w:sz w:val="18"/>
            </w:rPr>
            <w:t>Manfred BOLTZE (Darmstadt, GERMANY)</w:t>
          </w:r>
        </w:p>
        <w:p w:rsidR="007D42CF" w:rsidRPr="007D42CF" w:rsidRDefault="007D42CF" w:rsidP="002A6271">
          <w:pPr>
            <w:rPr>
              <w:rFonts w:ascii="Arial" w:hAnsi="Arial"/>
              <w:b/>
              <w:color w:val="0070C0"/>
              <w:sz w:val="8"/>
              <w:szCs w:val="8"/>
            </w:rPr>
          </w:pPr>
        </w:p>
        <w:p w:rsidR="008B3E27" w:rsidRPr="001E74C4" w:rsidRDefault="008B3E27" w:rsidP="002A6271">
          <w:pPr>
            <w:ind w:left="-34" w:right="360" w:firstLine="34"/>
            <w:rPr>
              <w:rFonts w:ascii="Arial" w:hAnsi="Arial"/>
              <w:i/>
              <w:color w:val="0070C0"/>
              <w:sz w:val="18"/>
            </w:rPr>
          </w:pPr>
          <w:r w:rsidRPr="001E74C4">
            <w:rPr>
              <w:rFonts w:ascii="Arial" w:hAnsi="Arial"/>
              <w:i/>
              <w:color w:val="0070C0"/>
              <w:sz w:val="18"/>
            </w:rPr>
            <w:t>Chair Editorial Board "Transport Policy"</w:t>
          </w:r>
        </w:p>
        <w:p w:rsidR="008B3E27" w:rsidRDefault="008B3E27" w:rsidP="002A6271">
          <w:pPr>
            <w:ind w:left="-34" w:right="360" w:firstLine="34"/>
            <w:rPr>
              <w:rFonts w:ascii="Arial" w:hAnsi="Arial"/>
              <w:b/>
              <w:color w:val="0070C0"/>
              <w:sz w:val="18"/>
            </w:rPr>
          </w:pPr>
          <w:r w:rsidRPr="001E74C4">
            <w:rPr>
              <w:rFonts w:ascii="Arial" w:hAnsi="Arial"/>
              <w:b/>
              <w:color w:val="0070C0"/>
              <w:sz w:val="18"/>
            </w:rPr>
            <w:t>Roger VICKERMAN (Kent, ENGLAND)</w:t>
          </w:r>
        </w:p>
        <w:p w:rsidR="007D42CF" w:rsidRPr="007D42CF" w:rsidRDefault="007D42CF" w:rsidP="002A6271">
          <w:pPr>
            <w:ind w:left="-34" w:right="360" w:firstLine="34"/>
            <w:rPr>
              <w:rFonts w:ascii="Arial" w:hAnsi="Arial"/>
              <w:b/>
              <w:color w:val="0070C0"/>
              <w:sz w:val="8"/>
              <w:szCs w:val="8"/>
            </w:rPr>
          </w:pPr>
        </w:p>
        <w:p w:rsidR="008B3E27" w:rsidRPr="001E74C4" w:rsidRDefault="008B3E27" w:rsidP="002A6271">
          <w:pPr>
            <w:ind w:left="-34" w:right="360" w:firstLine="34"/>
            <w:rPr>
              <w:rFonts w:ascii="Arial" w:hAnsi="Arial"/>
              <w:i/>
              <w:color w:val="0070C0"/>
              <w:sz w:val="18"/>
            </w:rPr>
          </w:pPr>
          <w:r w:rsidRPr="001E74C4">
            <w:rPr>
              <w:rFonts w:ascii="Arial" w:hAnsi="Arial"/>
              <w:i/>
              <w:color w:val="0070C0"/>
              <w:sz w:val="18"/>
            </w:rPr>
            <w:t>Chair Editorial Board "Case Studies on Transport Policy"</w:t>
          </w:r>
        </w:p>
        <w:p w:rsidR="008B3E27" w:rsidRDefault="008B3E27" w:rsidP="002A6271">
          <w:pPr>
            <w:ind w:left="-34" w:right="360" w:firstLine="34"/>
            <w:rPr>
              <w:rFonts w:ascii="Arial" w:hAnsi="Arial"/>
              <w:b/>
              <w:color w:val="0070C0"/>
              <w:sz w:val="18"/>
            </w:rPr>
          </w:pPr>
          <w:r w:rsidRPr="001E74C4">
            <w:rPr>
              <w:rFonts w:ascii="Arial" w:hAnsi="Arial"/>
              <w:b/>
              <w:color w:val="0070C0"/>
              <w:sz w:val="18"/>
            </w:rPr>
            <w:t>Rosário MACÁRIO (Lisbon, PORTUGAL)</w:t>
          </w:r>
        </w:p>
        <w:p w:rsidR="007D42CF" w:rsidRPr="007D42CF" w:rsidRDefault="007D42CF" w:rsidP="002A6271">
          <w:pPr>
            <w:ind w:left="-34" w:right="360" w:firstLine="34"/>
            <w:rPr>
              <w:rFonts w:ascii="Arial" w:hAnsi="Arial"/>
              <w:b/>
              <w:color w:val="0070C0"/>
              <w:sz w:val="8"/>
              <w:szCs w:val="8"/>
            </w:rPr>
          </w:pPr>
        </w:p>
        <w:p w:rsidR="007D42CF" w:rsidRPr="001E74C4" w:rsidRDefault="007D42CF" w:rsidP="002A6271">
          <w:pPr>
            <w:rPr>
              <w:rFonts w:ascii="Arial" w:hAnsi="Arial"/>
              <w:b/>
              <w:i/>
              <w:color w:val="0070C0"/>
              <w:sz w:val="18"/>
            </w:rPr>
          </w:pPr>
          <w:r w:rsidRPr="001E74C4">
            <w:rPr>
              <w:rFonts w:ascii="Arial" w:hAnsi="Arial"/>
              <w:i/>
              <w:color w:val="0070C0"/>
              <w:sz w:val="18"/>
            </w:rPr>
            <w:t>14</w:t>
          </w:r>
          <w:r w:rsidRPr="001E74C4">
            <w:rPr>
              <w:rFonts w:ascii="Arial" w:hAnsi="Arial"/>
              <w:i/>
              <w:color w:val="0070C0"/>
              <w:sz w:val="18"/>
              <w:vertAlign w:val="superscript"/>
            </w:rPr>
            <w:t>th</w:t>
          </w:r>
          <w:r w:rsidRPr="001E74C4">
            <w:rPr>
              <w:rFonts w:ascii="Arial" w:hAnsi="Arial"/>
              <w:i/>
              <w:color w:val="0070C0"/>
              <w:sz w:val="18"/>
            </w:rPr>
            <w:t xml:space="preserve"> Conference Director</w:t>
          </w:r>
        </w:p>
        <w:p w:rsidR="008B3E27" w:rsidRPr="007D42CF" w:rsidRDefault="007D42CF" w:rsidP="002A6271">
          <w:pPr>
            <w:ind w:left="-34" w:right="360" w:firstLine="34"/>
            <w:rPr>
              <w:rFonts w:ascii="Arial" w:hAnsi="Arial"/>
              <w:b/>
              <w:color w:val="0070C0"/>
              <w:sz w:val="18"/>
            </w:rPr>
          </w:pPr>
          <w:r w:rsidRPr="001E74C4">
            <w:rPr>
              <w:rFonts w:ascii="Arial" w:hAnsi="Arial"/>
              <w:b/>
              <w:color w:val="0070C0"/>
              <w:sz w:val="18"/>
              <w:lang w:val="it-IT"/>
            </w:rPr>
            <w:t>Haixiao PAN (Shanghai, CHINA</w:t>
          </w:r>
          <w:r w:rsidR="00DD7152">
            <w:rPr>
              <w:rFonts w:ascii="Arial" w:hAnsi="Arial"/>
              <w:b/>
              <w:color w:val="0070C0"/>
              <w:sz w:val="18"/>
              <w:lang w:val="it-IT"/>
            </w:rPr>
            <w:t>)</w:t>
          </w:r>
        </w:p>
      </w:tc>
    </w:tr>
  </w:tbl>
  <w:p w:rsidR="008B3E27" w:rsidRPr="001E74C4" w:rsidRDefault="008B3E27">
    <w:pPr>
      <w:pStyle w:val="Footer"/>
      <w:rPr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43" w:rsidRDefault="00832343">
      <w:r>
        <w:separator/>
      </w:r>
    </w:p>
  </w:footnote>
  <w:footnote w:type="continuationSeparator" w:id="0">
    <w:p w:rsidR="00832343" w:rsidRDefault="00832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2835"/>
      <w:gridCol w:w="5670"/>
    </w:tblGrid>
    <w:tr w:rsidR="00323823" w:rsidRPr="00323823" w:rsidTr="003025FA">
      <w:tc>
        <w:tcPr>
          <w:tcW w:w="1702" w:type="dxa"/>
        </w:tcPr>
        <w:p w:rsidR="008B3E27" w:rsidRPr="00323823" w:rsidRDefault="00E60824" w:rsidP="002A6271">
          <w:pPr>
            <w:jc w:val="center"/>
            <w:rPr>
              <w:color w:val="0070C0"/>
            </w:rPr>
          </w:pPr>
          <w:r w:rsidRPr="00323823">
            <w:rPr>
              <w:b/>
              <w:noProof/>
              <w:color w:val="0070C0"/>
              <w:lang w:val="en-US" w:eastAsia="zh-CN"/>
            </w:rPr>
            <w:drawing>
              <wp:inline distT="0" distB="0" distL="0" distR="0" wp14:anchorId="0F92AD87" wp14:editId="0917C546">
                <wp:extent cx="714375" cy="94297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:rsidR="008B3E27" w:rsidRPr="00323823" w:rsidRDefault="008B3E27" w:rsidP="002A6271">
          <w:pPr>
            <w:rPr>
              <w:rFonts w:ascii="Arial" w:hAnsi="Arial"/>
              <w:b/>
              <w:smallCaps/>
              <w:color w:val="0070C0"/>
              <w:sz w:val="28"/>
            </w:rPr>
          </w:pPr>
          <w:r w:rsidRPr="00323823">
            <w:rPr>
              <w:rFonts w:ascii="Arial" w:hAnsi="Arial"/>
              <w:b/>
              <w:smallCaps/>
              <w:color w:val="0070C0"/>
              <w:sz w:val="28"/>
            </w:rPr>
            <w:t xml:space="preserve">World </w:t>
          </w:r>
        </w:p>
        <w:p w:rsidR="008B3E27" w:rsidRPr="00323823" w:rsidRDefault="008B3E27" w:rsidP="002A6271">
          <w:pPr>
            <w:rPr>
              <w:rFonts w:ascii="Arial" w:hAnsi="Arial"/>
              <w:b/>
              <w:smallCaps/>
              <w:color w:val="0070C0"/>
              <w:sz w:val="28"/>
            </w:rPr>
          </w:pPr>
          <w:r w:rsidRPr="00323823">
            <w:rPr>
              <w:rFonts w:ascii="Arial" w:hAnsi="Arial"/>
              <w:b/>
              <w:smallCaps/>
              <w:color w:val="0070C0"/>
              <w:sz w:val="28"/>
            </w:rPr>
            <w:t xml:space="preserve">Conference on </w:t>
          </w:r>
        </w:p>
        <w:p w:rsidR="008B3E27" w:rsidRPr="00323823" w:rsidRDefault="008B3E27" w:rsidP="002A6271">
          <w:pPr>
            <w:pStyle w:val="Heading1"/>
            <w:rPr>
              <w:rFonts w:ascii="Arial" w:hAnsi="Arial"/>
              <w:bCs w:val="0"/>
              <w:color w:val="0070C0"/>
              <w:szCs w:val="20"/>
            </w:rPr>
          </w:pPr>
          <w:r w:rsidRPr="00323823">
            <w:rPr>
              <w:rFonts w:ascii="Arial" w:hAnsi="Arial"/>
              <w:bCs w:val="0"/>
              <w:color w:val="0070C0"/>
              <w:szCs w:val="20"/>
            </w:rPr>
            <w:t>Transport</w:t>
          </w:r>
        </w:p>
        <w:p w:rsidR="008B3E27" w:rsidRPr="00323823" w:rsidRDefault="008B3E27" w:rsidP="002A6271">
          <w:pPr>
            <w:rPr>
              <w:rFonts w:ascii="Arial" w:hAnsi="Arial"/>
              <w:b/>
              <w:smallCaps/>
              <w:color w:val="0070C0"/>
              <w:sz w:val="28"/>
            </w:rPr>
          </w:pPr>
          <w:r w:rsidRPr="00323823">
            <w:rPr>
              <w:rFonts w:ascii="Arial" w:hAnsi="Arial"/>
              <w:b/>
              <w:smallCaps/>
              <w:color w:val="0070C0"/>
              <w:sz w:val="28"/>
            </w:rPr>
            <w:t>Research</w:t>
          </w:r>
        </w:p>
        <w:p w:rsidR="008B3E27" w:rsidRPr="00323823" w:rsidRDefault="008B3E27" w:rsidP="002A6271">
          <w:pPr>
            <w:rPr>
              <w:rFonts w:ascii="Arial" w:hAnsi="Arial"/>
              <w:b/>
              <w:smallCaps/>
              <w:color w:val="0070C0"/>
              <w:sz w:val="28"/>
            </w:rPr>
          </w:pPr>
          <w:r w:rsidRPr="00323823">
            <w:rPr>
              <w:rFonts w:ascii="Arial" w:hAnsi="Arial"/>
              <w:b/>
              <w:smallCaps/>
              <w:color w:val="0070C0"/>
              <w:sz w:val="28"/>
            </w:rPr>
            <w:t>Society</w:t>
          </w:r>
        </w:p>
      </w:tc>
      <w:tc>
        <w:tcPr>
          <w:tcW w:w="5670" w:type="dxa"/>
        </w:tcPr>
        <w:p w:rsidR="008B3E27" w:rsidRPr="00323823" w:rsidRDefault="008B3E27" w:rsidP="002A6271">
          <w:pPr>
            <w:pStyle w:val="Heading2"/>
            <w:rPr>
              <w:color w:val="0070C0"/>
              <w:lang w:val="en-US"/>
            </w:rPr>
          </w:pPr>
          <w:r w:rsidRPr="00323823">
            <w:rPr>
              <w:color w:val="0070C0"/>
              <w:lang w:val="en-US"/>
            </w:rPr>
            <w:t xml:space="preserve">Secretariat </w:t>
          </w:r>
          <w:r w:rsidR="007D42CF">
            <w:rPr>
              <w:color w:val="0070C0"/>
              <w:lang w:val="en-US"/>
            </w:rPr>
            <w:t xml:space="preserve">Office </w:t>
          </w:r>
          <w:r w:rsidRPr="00323823">
            <w:rPr>
              <w:color w:val="0070C0"/>
              <w:lang w:val="en-US"/>
            </w:rPr>
            <w:t>of the WCTRS</w:t>
          </w:r>
        </w:p>
        <w:p w:rsidR="008B3E27" w:rsidRPr="00323823" w:rsidRDefault="00D117C4" w:rsidP="002A6271">
          <w:pPr>
            <w:jc w:val="right"/>
            <w:rPr>
              <w:rFonts w:ascii="Arial" w:hAnsi="Arial"/>
              <w:color w:val="0070C0"/>
              <w:lang w:val="en-US"/>
            </w:rPr>
          </w:pPr>
          <w:r w:rsidRPr="00323823">
            <w:rPr>
              <w:rFonts w:ascii="Arial" w:hAnsi="Arial"/>
              <w:color w:val="0070C0"/>
              <w:lang w:val="en-US"/>
            </w:rPr>
            <w:t>Institute for Transport Studies</w:t>
          </w:r>
        </w:p>
        <w:p w:rsidR="007D42CF" w:rsidRDefault="0019453C" w:rsidP="002A6271">
          <w:pPr>
            <w:jc w:val="right"/>
            <w:rPr>
              <w:rFonts w:ascii="Arial" w:hAnsi="Arial"/>
              <w:color w:val="0070C0"/>
              <w:lang w:val="en-US"/>
            </w:rPr>
          </w:pPr>
          <w:r>
            <w:rPr>
              <w:rFonts w:ascii="Arial" w:hAnsi="Arial"/>
              <w:color w:val="0070C0"/>
              <w:lang w:val="en-US"/>
            </w:rPr>
            <w:t>Lifton Villas</w:t>
          </w:r>
        </w:p>
        <w:p w:rsidR="00D117C4" w:rsidRPr="00323823" w:rsidRDefault="0019453C" w:rsidP="002A6271">
          <w:pPr>
            <w:jc w:val="right"/>
            <w:rPr>
              <w:rFonts w:ascii="Arial" w:hAnsi="Arial"/>
              <w:color w:val="0070C0"/>
              <w:lang w:val="en-US"/>
            </w:rPr>
          </w:pPr>
          <w:r>
            <w:rPr>
              <w:rFonts w:ascii="Arial" w:hAnsi="Arial"/>
              <w:color w:val="0070C0"/>
              <w:lang w:val="en-US"/>
            </w:rPr>
            <w:t xml:space="preserve">The </w:t>
          </w:r>
          <w:r w:rsidR="00D117C4" w:rsidRPr="00323823">
            <w:rPr>
              <w:rFonts w:ascii="Arial" w:hAnsi="Arial"/>
              <w:color w:val="0070C0"/>
              <w:lang w:val="en-US"/>
            </w:rPr>
            <w:t>University of Leeds</w:t>
          </w:r>
        </w:p>
        <w:p w:rsidR="008B3E27" w:rsidRPr="00024597" w:rsidRDefault="005A59DA" w:rsidP="002A6271">
          <w:pPr>
            <w:jc w:val="right"/>
            <w:rPr>
              <w:rFonts w:ascii="Arial" w:hAnsi="Arial"/>
              <w:color w:val="0070C0"/>
              <w:lang w:val="de-DE"/>
            </w:rPr>
          </w:pPr>
          <w:r w:rsidRPr="00024597">
            <w:rPr>
              <w:rFonts w:ascii="Arial" w:hAnsi="Arial"/>
              <w:color w:val="0070C0"/>
              <w:lang w:val="de-DE"/>
            </w:rPr>
            <w:t>Leeds, LS2 9JT England</w:t>
          </w:r>
        </w:p>
        <w:p w:rsidR="007D42CF" w:rsidRDefault="007D42CF" w:rsidP="002A6271">
          <w:pPr>
            <w:jc w:val="right"/>
            <w:rPr>
              <w:rFonts w:ascii="Arial" w:hAnsi="Arial"/>
              <w:color w:val="0070C0"/>
              <w:lang w:val="pt-BR"/>
            </w:rPr>
          </w:pPr>
        </w:p>
        <w:p w:rsidR="008B3E27" w:rsidRPr="00323823" w:rsidRDefault="006C7AE4" w:rsidP="002A6271">
          <w:pPr>
            <w:jc w:val="right"/>
            <w:rPr>
              <w:rFonts w:ascii="Arial" w:hAnsi="Arial"/>
              <w:color w:val="0070C0"/>
              <w:lang w:val="pt-BR"/>
            </w:rPr>
          </w:pPr>
          <w:r w:rsidRPr="00323823">
            <w:rPr>
              <w:rFonts w:ascii="Arial" w:hAnsi="Arial"/>
              <w:color w:val="0070C0"/>
              <w:lang w:val="pt-BR"/>
            </w:rPr>
            <w:t>E-M</w:t>
          </w:r>
          <w:r w:rsidR="008B3E27" w:rsidRPr="00323823">
            <w:rPr>
              <w:rFonts w:ascii="Arial" w:hAnsi="Arial"/>
              <w:color w:val="0070C0"/>
              <w:lang w:val="pt-BR"/>
            </w:rPr>
            <w:t xml:space="preserve">ail: </w:t>
          </w:r>
          <w:r w:rsidR="00977A74">
            <w:rPr>
              <w:rFonts w:ascii="Arial" w:hAnsi="Arial"/>
              <w:color w:val="0070C0"/>
              <w:lang w:val="pt-BR"/>
            </w:rPr>
            <w:t>wctrs</w:t>
          </w:r>
          <w:r w:rsidR="00D117C4" w:rsidRPr="00323823">
            <w:rPr>
              <w:rFonts w:ascii="Arial" w:hAnsi="Arial"/>
              <w:color w:val="0070C0"/>
              <w:lang w:val="pt-BR"/>
            </w:rPr>
            <w:t>@leeds.ac.uk</w:t>
          </w:r>
        </w:p>
        <w:p w:rsidR="008B3E27" w:rsidRPr="00323823" w:rsidRDefault="003B2DB8" w:rsidP="002A6271">
          <w:pPr>
            <w:jc w:val="right"/>
            <w:rPr>
              <w:rFonts w:ascii="Arial" w:hAnsi="Arial"/>
              <w:color w:val="0070C0"/>
            </w:rPr>
          </w:pPr>
          <w:r w:rsidRPr="00323823">
            <w:rPr>
              <w:rFonts w:ascii="Arial" w:hAnsi="Arial"/>
              <w:color w:val="0070C0"/>
              <w:lang w:val="en-US"/>
            </w:rPr>
            <w:t>Web</w:t>
          </w:r>
          <w:r w:rsidR="00BA0DAE">
            <w:rPr>
              <w:rFonts w:ascii="Arial" w:hAnsi="Arial"/>
              <w:color w:val="0070C0"/>
              <w:lang w:val="en-US"/>
            </w:rPr>
            <w:t>site: www.wctrs-society.com</w:t>
          </w:r>
        </w:p>
      </w:tc>
    </w:tr>
  </w:tbl>
  <w:p w:rsidR="008B3E27" w:rsidRPr="00323823" w:rsidRDefault="008B3E27" w:rsidP="004142C0">
    <w:pPr>
      <w:pStyle w:val="Header"/>
      <w:rPr>
        <w:color w:val="0070C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838"/>
    <w:multiLevelType w:val="hybridMultilevel"/>
    <w:tmpl w:val="A628BC50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5D6"/>
    <w:multiLevelType w:val="hybridMultilevel"/>
    <w:tmpl w:val="8B78E208"/>
    <w:lvl w:ilvl="0" w:tplc="938CE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F6CEF"/>
    <w:multiLevelType w:val="hybridMultilevel"/>
    <w:tmpl w:val="CC52E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F5EE9"/>
    <w:multiLevelType w:val="hybridMultilevel"/>
    <w:tmpl w:val="B2D65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66579"/>
    <w:multiLevelType w:val="hybridMultilevel"/>
    <w:tmpl w:val="4B0C60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366B5"/>
    <w:multiLevelType w:val="hybridMultilevel"/>
    <w:tmpl w:val="704C8062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F77023"/>
    <w:multiLevelType w:val="hybridMultilevel"/>
    <w:tmpl w:val="6338DEE4"/>
    <w:lvl w:ilvl="0" w:tplc="0809000F">
      <w:start w:val="1"/>
      <w:numFmt w:val="decimal"/>
      <w:lvlText w:val="%1."/>
      <w:lvlJc w:val="left"/>
      <w:pPr>
        <w:ind w:left="3645" w:hanging="360"/>
      </w:pPr>
    </w:lvl>
    <w:lvl w:ilvl="1" w:tplc="08090019" w:tentative="1">
      <w:start w:val="1"/>
      <w:numFmt w:val="lowerLetter"/>
      <w:lvlText w:val="%2."/>
      <w:lvlJc w:val="left"/>
      <w:pPr>
        <w:ind w:left="4365" w:hanging="360"/>
      </w:pPr>
    </w:lvl>
    <w:lvl w:ilvl="2" w:tplc="0809001B" w:tentative="1">
      <w:start w:val="1"/>
      <w:numFmt w:val="lowerRoman"/>
      <w:lvlText w:val="%3."/>
      <w:lvlJc w:val="right"/>
      <w:pPr>
        <w:ind w:left="5085" w:hanging="180"/>
      </w:pPr>
    </w:lvl>
    <w:lvl w:ilvl="3" w:tplc="0809000F" w:tentative="1">
      <w:start w:val="1"/>
      <w:numFmt w:val="decimal"/>
      <w:lvlText w:val="%4."/>
      <w:lvlJc w:val="left"/>
      <w:pPr>
        <w:ind w:left="5805" w:hanging="360"/>
      </w:pPr>
    </w:lvl>
    <w:lvl w:ilvl="4" w:tplc="08090019" w:tentative="1">
      <w:start w:val="1"/>
      <w:numFmt w:val="lowerLetter"/>
      <w:lvlText w:val="%5."/>
      <w:lvlJc w:val="left"/>
      <w:pPr>
        <w:ind w:left="6525" w:hanging="360"/>
      </w:pPr>
    </w:lvl>
    <w:lvl w:ilvl="5" w:tplc="0809001B" w:tentative="1">
      <w:start w:val="1"/>
      <w:numFmt w:val="lowerRoman"/>
      <w:lvlText w:val="%6."/>
      <w:lvlJc w:val="right"/>
      <w:pPr>
        <w:ind w:left="7245" w:hanging="180"/>
      </w:pPr>
    </w:lvl>
    <w:lvl w:ilvl="6" w:tplc="0809000F" w:tentative="1">
      <w:start w:val="1"/>
      <w:numFmt w:val="decimal"/>
      <w:lvlText w:val="%7."/>
      <w:lvlJc w:val="left"/>
      <w:pPr>
        <w:ind w:left="7965" w:hanging="360"/>
      </w:pPr>
    </w:lvl>
    <w:lvl w:ilvl="7" w:tplc="08090019" w:tentative="1">
      <w:start w:val="1"/>
      <w:numFmt w:val="lowerLetter"/>
      <w:lvlText w:val="%8."/>
      <w:lvlJc w:val="left"/>
      <w:pPr>
        <w:ind w:left="8685" w:hanging="360"/>
      </w:pPr>
    </w:lvl>
    <w:lvl w:ilvl="8" w:tplc="080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7">
    <w:nsid w:val="1B8205B5"/>
    <w:multiLevelType w:val="hybridMultilevel"/>
    <w:tmpl w:val="2F16B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871F9"/>
    <w:multiLevelType w:val="hybridMultilevel"/>
    <w:tmpl w:val="4988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B16571"/>
    <w:multiLevelType w:val="hybridMultilevel"/>
    <w:tmpl w:val="C55AA5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977026"/>
    <w:multiLevelType w:val="hybridMultilevel"/>
    <w:tmpl w:val="714AA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75877"/>
    <w:multiLevelType w:val="hybridMultilevel"/>
    <w:tmpl w:val="19E4B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473F9"/>
    <w:multiLevelType w:val="hybridMultilevel"/>
    <w:tmpl w:val="00505F36"/>
    <w:lvl w:ilvl="0" w:tplc="747E601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B5463"/>
    <w:multiLevelType w:val="hybridMultilevel"/>
    <w:tmpl w:val="592C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E204EA"/>
    <w:multiLevelType w:val="hybridMultilevel"/>
    <w:tmpl w:val="F2041B74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36A8B"/>
    <w:multiLevelType w:val="hybridMultilevel"/>
    <w:tmpl w:val="6A329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5C75A4"/>
    <w:multiLevelType w:val="hybridMultilevel"/>
    <w:tmpl w:val="DB0E3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4193D"/>
    <w:multiLevelType w:val="hybridMultilevel"/>
    <w:tmpl w:val="CEE4926C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8116620"/>
    <w:multiLevelType w:val="hybridMultilevel"/>
    <w:tmpl w:val="620A8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083479"/>
    <w:multiLevelType w:val="hybridMultilevel"/>
    <w:tmpl w:val="CBCAAB08"/>
    <w:lvl w:ilvl="0" w:tplc="2416E5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6347BE"/>
    <w:multiLevelType w:val="hybridMultilevel"/>
    <w:tmpl w:val="4678EAB8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A1195"/>
    <w:multiLevelType w:val="hybridMultilevel"/>
    <w:tmpl w:val="5B34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C2460"/>
    <w:multiLevelType w:val="hybridMultilevel"/>
    <w:tmpl w:val="5BE27482"/>
    <w:lvl w:ilvl="0" w:tplc="F6E67C1A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16213"/>
    <w:multiLevelType w:val="hybridMultilevel"/>
    <w:tmpl w:val="83420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661464"/>
    <w:multiLevelType w:val="hybridMultilevel"/>
    <w:tmpl w:val="3594BE86"/>
    <w:lvl w:ilvl="0" w:tplc="5D003F4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287610"/>
    <w:multiLevelType w:val="hybridMultilevel"/>
    <w:tmpl w:val="1406857E"/>
    <w:lvl w:ilvl="0" w:tplc="0809000F">
      <w:start w:val="1"/>
      <w:numFmt w:val="decimal"/>
      <w:lvlText w:val="%1."/>
      <w:lvlJc w:val="left"/>
      <w:pPr>
        <w:ind w:left="3585" w:hanging="360"/>
      </w:pPr>
    </w:lvl>
    <w:lvl w:ilvl="1" w:tplc="08090019" w:tentative="1">
      <w:start w:val="1"/>
      <w:numFmt w:val="lowerLetter"/>
      <w:lvlText w:val="%2."/>
      <w:lvlJc w:val="left"/>
      <w:pPr>
        <w:ind w:left="4305" w:hanging="360"/>
      </w:pPr>
    </w:lvl>
    <w:lvl w:ilvl="2" w:tplc="0809001B" w:tentative="1">
      <w:start w:val="1"/>
      <w:numFmt w:val="lowerRoman"/>
      <w:lvlText w:val="%3."/>
      <w:lvlJc w:val="right"/>
      <w:pPr>
        <w:ind w:left="5025" w:hanging="180"/>
      </w:pPr>
    </w:lvl>
    <w:lvl w:ilvl="3" w:tplc="0809000F" w:tentative="1">
      <w:start w:val="1"/>
      <w:numFmt w:val="decimal"/>
      <w:lvlText w:val="%4."/>
      <w:lvlJc w:val="left"/>
      <w:pPr>
        <w:ind w:left="5745" w:hanging="360"/>
      </w:pPr>
    </w:lvl>
    <w:lvl w:ilvl="4" w:tplc="08090019" w:tentative="1">
      <w:start w:val="1"/>
      <w:numFmt w:val="lowerLetter"/>
      <w:lvlText w:val="%5."/>
      <w:lvlJc w:val="left"/>
      <w:pPr>
        <w:ind w:left="6465" w:hanging="360"/>
      </w:pPr>
    </w:lvl>
    <w:lvl w:ilvl="5" w:tplc="0809001B" w:tentative="1">
      <w:start w:val="1"/>
      <w:numFmt w:val="lowerRoman"/>
      <w:lvlText w:val="%6."/>
      <w:lvlJc w:val="right"/>
      <w:pPr>
        <w:ind w:left="7185" w:hanging="180"/>
      </w:pPr>
    </w:lvl>
    <w:lvl w:ilvl="6" w:tplc="0809000F" w:tentative="1">
      <w:start w:val="1"/>
      <w:numFmt w:val="decimal"/>
      <w:lvlText w:val="%7."/>
      <w:lvlJc w:val="left"/>
      <w:pPr>
        <w:ind w:left="7905" w:hanging="360"/>
      </w:pPr>
    </w:lvl>
    <w:lvl w:ilvl="7" w:tplc="08090019" w:tentative="1">
      <w:start w:val="1"/>
      <w:numFmt w:val="lowerLetter"/>
      <w:lvlText w:val="%8."/>
      <w:lvlJc w:val="left"/>
      <w:pPr>
        <w:ind w:left="8625" w:hanging="360"/>
      </w:pPr>
    </w:lvl>
    <w:lvl w:ilvl="8" w:tplc="08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6">
    <w:nsid w:val="6AF3302D"/>
    <w:multiLevelType w:val="hybridMultilevel"/>
    <w:tmpl w:val="DD52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937376"/>
    <w:multiLevelType w:val="hybridMultilevel"/>
    <w:tmpl w:val="6DCA5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4260E"/>
    <w:multiLevelType w:val="hybridMultilevel"/>
    <w:tmpl w:val="6614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24"/>
  </w:num>
  <w:num w:numId="5">
    <w:abstractNumId w:val="12"/>
  </w:num>
  <w:num w:numId="6">
    <w:abstractNumId w:val="16"/>
  </w:num>
  <w:num w:numId="7">
    <w:abstractNumId w:val="4"/>
  </w:num>
  <w:num w:numId="8">
    <w:abstractNumId w:val="9"/>
  </w:num>
  <w:num w:numId="9">
    <w:abstractNumId w:val="10"/>
  </w:num>
  <w:num w:numId="10">
    <w:abstractNumId w:val="17"/>
  </w:num>
  <w:num w:numId="11">
    <w:abstractNumId w:val="5"/>
  </w:num>
  <w:num w:numId="12">
    <w:abstractNumId w:val="20"/>
  </w:num>
  <w:num w:numId="13">
    <w:abstractNumId w:val="0"/>
  </w:num>
  <w:num w:numId="14">
    <w:abstractNumId w:val="18"/>
  </w:num>
  <w:num w:numId="15">
    <w:abstractNumId w:val="19"/>
  </w:num>
  <w:num w:numId="16">
    <w:abstractNumId w:val="23"/>
  </w:num>
  <w:num w:numId="17">
    <w:abstractNumId w:val="27"/>
  </w:num>
  <w:num w:numId="18">
    <w:abstractNumId w:val="6"/>
  </w:num>
  <w:num w:numId="19">
    <w:abstractNumId w:val="25"/>
  </w:num>
  <w:num w:numId="20">
    <w:abstractNumId w:val="15"/>
  </w:num>
  <w:num w:numId="21">
    <w:abstractNumId w:val="2"/>
  </w:num>
  <w:num w:numId="22">
    <w:abstractNumId w:val="26"/>
  </w:num>
  <w:num w:numId="23">
    <w:abstractNumId w:val="21"/>
  </w:num>
  <w:num w:numId="24">
    <w:abstractNumId w:val="11"/>
  </w:num>
  <w:num w:numId="25">
    <w:abstractNumId w:val="13"/>
  </w:num>
  <w:num w:numId="26">
    <w:abstractNumId w:val="28"/>
  </w:num>
  <w:num w:numId="27">
    <w:abstractNumId w:val="8"/>
  </w:num>
  <w:num w:numId="28">
    <w:abstractNumId w:val="7"/>
  </w:num>
  <w:num w:numId="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67"/>
    <w:rsid w:val="00002AD1"/>
    <w:rsid w:val="00002F6B"/>
    <w:rsid w:val="0000366E"/>
    <w:rsid w:val="00007B46"/>
    <w:rsid w:val="0001345D"/>
    <w:rsid w:val="00014C9C"/>
    <w:rsid w:val="00021B23"/>
    <w:rsid w:val="00024597"/>
    <w:rsid w:val="000312E8"/>
    <w:rsid w:val="00034E91"/>
    <w:rsid w:val="000403CC"/>
    <w:rsid w:val="00040DCB"/>
    <w:rsid w:val="0004522E"/>
    <w:rsid w:val="00053CE7"/>
    <w:rsid w:val="000601C7"/>
    <w:rsid w:val="000625FB"/>
    <w:rsid w:val="00066F9F"/>
    <w:rsid w:val="00076233"/>
    <w:rsid w:val="00076B57"/>
    <w:rsid w:val="0008548C"/>
    <w:rsid w:val="00090063"/>
    <w:rsid w:val="00090CE8"/>
    <w:rsid w:val="000925B3"/>
    <w:rsid w:val="000964BF"/>
    <w:rsid w:val="000A3437"/>
    <w:rsid w:val="000A483B"/>
    <w:rsid w:val="000A7DE5"/>
    <w:rsid w:val="000B5AE4"/>
    <w:rsid w:val="000B6E39"/>
    <w:rsid w:val="000B6F96"/>
    <w:rsid w:val="000C29D8"/>
    <w:rsid w:val="000D675A"/>
    <w:rsid w:val="000D70DE"/>
    <w:rsid w:val="000E4A65"/>
    <w:rsid w:val="000E7AC1"/>
    <w:rsid w:val="000F46AC"/>
    <w:rsid w:val="000F4D46"/>
    <w:rsid w:val="0010400C"/>
    <w:rsid w:val="00104CBF"/>
    <w:rsid w:val="00112A5F"/>
    <w:rsid w:val="001138B9"/>
    <w:rsid w:val="00117FC7"/>
    <w:rsid w:val="00122BBE"/>
    <w:rsid w:val="00122BF5"/>
    <w:rsid w:val="00125072"/>
    <w:rsid w:val="00127874"/>
    <w:rsid w:val="00131C2D"/>
    <w:rsid w:val="00135E9F"/>
    <w:rsid w:val="001365C7"/>
    <w:rsid w:val="00142CB4"/>
    <w:rsid w:val="00145072"/>
    <w:rsid w:val="00160520"/>
    <w:rsid w:val="00163A24"/>
    <w:rsid w:val="00164A69"/>
    <w:rsid w:val="00177398"/>
    <w:rsid w:val="00180D35"/>
    <w:rsid w:val="001825B5"/>
    <w:rsid w:val="0018569A"/>
    <w:rsid w:val="0018586B"/>
    <w:rsid w:val="0019453C"/>
    <w:rsid w:val="001958BB"/>
    <w:rsid w:val="001969B5"/>
    <w:rsid w:val="001A69D6"/>
    <w:rsid w:val="001B232B"/>
    <w:rsid w:val="001B3E6A"/>
    <w:rsid w:val="001C0FC8"/>
    <w:rsid w:val="001D0DC7"/>
    <w:rsid w:val="001D20F5"/>
    <w:rsid w:val="001D4604"/>
    <w:rsid w:val="001D551A"/>
    <w:rsid w:val="001E35F4"/>
    <w:rsid w:val="001E74C4"/>
    <w:rsid w:val="00203B79"/>
    <w:rsid w:val="00205C75"/>
    <w:rsid w:val="002125F9"/>
    <w:rsid w:val="002320C4"/>
    <w:rsid w:val="002409C0"/>
    <w:rsid w:val="00243250"/>
    <w:rsid w:val="0024435B"/>
    <w:rsid w:val="0024739A"/>
    <w:rsid w:val="0025293F"/>
    <w:rsid w:val="002667C8"/>
    <w:rsid w:val="00273F23"/>
    <w:rsid w:val="00275C91"/>
    <w:rsid w:val="00287462"/>
    <w:rsid w:val="002A267A"/>
    <w:rsid w:val="002A2D91"/>
    <w:rsid w:val="002A6271"/>
    <w:rsid w:val="002B1085"/>
    <w:rsid w:val="002B689F"/>
    <w:rsid w:val="002C00E0"/>
    <w:rsid w:val="002C32B5"/>
    <w:rsid w:val="002C4582"/>
    <w:rsid w:val="002C45E0"/>
    <w:rsid w:val="002C5E38"/>
    <w:rsid w:val="002C701B"/>
    <w:rsid w:val="002D556D"/>
    <w:rsid w:val="002E431E"/>
    <w:rsid w:val="002F3439"/>
    <w:rsid w:val="00302294"/>
    <w:rsid w:val="003025FA"/>
    <w:rsid w:val="00310D41"/>
    <w:rsid w:val="00314094"/>
    <w:rsid w:val="003220D7"/>
    <w:rsid w:val="00323823"/>
    <w:rsid w:val="003248D8"/>
    <w:rsid w:val="0032776C"/>
    <w:rsid w:val="00337C6D"/>
    <w:rsid w:val="0034604D"/>
    <w:rsid w:val="003539AB"/>
    <w:rsid w:val="0035449F"/>
    <w:rsid w:val="003607A6"/>
    <w:rsid w:val="0036161E"/>
    <w:rsid w:val="0037157F"/>
    <w:rsid w:val="00373F0B"/>
    <w:rsid w:val="00374244"/>
    <w:rsid w:val="00386328"/>
    <w:rsid w:val="00391836"/>
    <w:rsid w:val="00392047"/>
    <w:rsid w:val="00392A2C"/>
    <w:rsid w:val="00397298"/>
    <w:rsid w:val="003B1243"/>
    <w:rsid w:val="003B2DB8"/>
    <w:rsid w:val="003B47C4"/>
    <w:rsid w:val="003B4EA8"/>
    <w:rsid w:val="003B59B3"/>
    <w:rsid w:val="003C0570"/>
    <w:rsid w:val="003C4735"/>
    <w:rsid w:val="003D3C36"/>
    <w:rsid w:val="003E4183"/>
    <w:rsid w:val="003F1504"/>
    <w:rsid w:val="003F3BCC"/>
    <w:rsid w:val="003F5119"/>
    <w:rsid w:val="003F5899"/>
    <w:rsid w:val="00411771"/>
    <w:rsid w:val="004141AD"/>
    <w:rsid w:val="004142C0"/>
    <w:rsid w:val="004153B3"/>
    <w:rsid w:val="00417144"/>
    <w:rsid w:val="004328DE"/>
    <w:rsid w:val="004627FA"/>
    <w:rsid w:val="00466BD0"/>
    <w:rsid w:val="004728DF"/>
    <w:rsid w:val="00476018"/>
    <w:rsid w:val="0049087F"/>
    <w:rsid w:val="00497B7C"/>
    <w:rsid w:val="004A1F18"/>
    <w:rsid w:val="004A2016"/>
    <w:rsid w:val="004A3E7E"/>
    <w:rsid w:val="004A58E8"/>
    <w:rsid w:val="004B107A"/>
    <w:rsid w:val="004B4A2D"/>
    <w:rsid w:val="004B58D5"/>
    <w:rsid w:val="004C0F62"/>
    <w:rsid w:val="004C443A"/>
    <w:rsid w:val="004D1348"/>
    <w:rsid w:val="004D1CDC"/>
    <w:rsid w:val="004D2437"/>
    <w:rsid w:val="004D417C"/>
    <w:rsid w:val="004D5FD3"/>
    <w:rsid w:val="004E0DAC"/>
    <w:rsid w:val="004E2815"/>
    <w:rsid w:val="004E5251"/>
    <w:rsid w:val="004F3099"/>
    <w:rsid w:val="00511F30"/>
    <w:rsid w:val="00526270"/>
    <w:rsid w:val="0053485A"/>
    <w:rsid w:val="00536874"/>
    <w:rsid w:val="00536C23"/>
    <w:rsid w:val="0054551A"/>
    <w:rsid w:val="00553860"/>
    <w:rsid w:val="0057247A"/>
    <w:rsid w:val="00576F81"/>
    <w:rsid w:val="005820EA"/>
    <w:rsid w:val="005904F4"/>
    <w:rsid w:val="005936EC"/>
    <w:rsid w:val="00593954"/>
    <w:rsid w:val="00595BB9"/>
    <w:rsid w:val="005A4681"/>
    <w:rsid w:val="005A59DA"/>
    <w:rsid w:val="005B3543"/>
    <w:rsid w:val="005B6591"/>
    <w:rsid w:val="005C23E6"/>
    <w:rsid w:val="005C2CB9"/>
    <w:rsid w:val="005C4D78"/>
    <w:rsid w:val="005D57C6"/>
    <w:rsid w:val="005D5D9F"/>
    <w:rsid w:val="005E30BA"/>
    <w:rsid w:val="005F3197"/>
    <w:rsid w:val="00601E4C"/>
    <w:rsid w:val="00613004"/>
    <w:rsid w:val="006202A0"/>
    <w:rsid w:val="00627701"/>
    <w:rsid w:val="00632D3C"/>
    <w:rsid w:val="00640CD3"/>
    <w:rsid w:val="00646A2C"/>
    <w:rsid w:val="00660786"/>
    <w:rsid w:val="00660E78"/>
    <w:rsid w:val="006646EE"/>
    <w:rsid w:val="0067180A"/>
    <w:rsid w:val="0068560B"/>
    <w:rsid w:val="006914EB"/>
    <w:rsid w:val="00695782"/>
    <w:rsid w:val="00696E5F"/>
    <w:rsid w:val="006A0E06"/>
    <w:rsid w:val="006A40DE"/>
    <w:rsid w:val="006B5506"/>
    <w:rsid w:val="006C2224"/>
    <w:rsid w:val="006C6F17"/>
    <w:rsid w:val="006C7AE4"/>
    <w:rsid w:val="006D0CD1"/>
    <w:rsid w:val="006D5267"/>
    <w:rsid w:val="006F6A2E"/>
    <w:rsid w:val="0070792D"/>
    <w:rsid w:val="007522F0"/>
    <w:rsid w:val="00766AFF"/>
    <w:rsid w:val="00766B60"/>
    <w:rsid w:val="00772003"/>
    <w:rsid w:val="0077756D"/>
    <w:rsid w:val="00780911"/>
    <w:rsid w:val="00783C52"/>
    <w:rsid w:val="00785861"/>
    <w:rsid w:val="007A6B67"/>
    <w:rsid w:val="007A70B3"/>
    <w:rsid w:val="007A7934"/>
    <w:rsid w:val="007C268D"/>
    <w:rsid w:val="007D42CF"/>
    <w:rsid w:val="007E4273"/>
    <w:rsid w:val="007E516C"/>
    <w:rsid w:val="007F4A8B"/>
    <w:rsid w:val="007F5D1F"/>
    <w:rsid w:val="00805262"/>
    <w:rsid w:val="008124BD"/>
    <w:rsid w:val="008126A7"/>
    <w:rsid w:val="0081728F"/>
    <w:rsid w:val="008269EF"/>
    <w:rsid w:val="00832343"/>
    <w:rsid w:val="00845702"/>
    <w:rsid w:val="00851E16"/>
    <w:rsid w:val="00852417"/>
    <w:rsid w:val="00855940"/>
    <w:rsid w:val="00862C99"/>
    <w:rsid w:val="008653AC"/>
    <w:rsid w:val="008707D8"/>
    <w:rsid w:val="00881134"/>
    <w:rsid w:val="00882353"/>
    <w:rsid w:val="008823A0"/>
    <w:rsid w:val="00882D70"/>
    <w:rsid w:val="008872D8"/>
    <w:rsid w:val="008918E1"/>
    <w:rsid w:val="0089295B"/>
    <w:rsid w:val="00895594"/>
    <w:rsid w:val="008A173F"/>
    <w:rsid w:val="008A3BF2"/>
    <w:rsid w:val="008B28ED"/>
    <w:rsid w:val="008B3E27"/>
    <w:rsid w:val="008B4419"/>
    <w:rsid w:val="008B4653"/>
    <w:rsid w:val="008B6497"/>
    <w:rsid w:val="008C1D46"/>
    <w:rsid w:val="008D5528"/>
    <w:rsid w:val="008D55FC"/>
    <w:rsid w:val="008E7AA7"/>
    <w:rsid w:val="008E7E9D"/>
    <w:rsid w:val="008F0681"/>
    <w:rsid w:val="00910079"/>
    <w:rsid w:val="009140B9"/>
    <w:rsid w:val="00917F0C"/>
    <w:rsid w:val="00924913"/>
    <w:rsid w:val="00941F80"/>
    <w:rsid w:val="009427DD"/>
    <w:rsid w:val="00946172"/>
    <w:rsid w:val="009471BA"/>
    <w:rsid w:val="0095687D"/>
    <w:rsid w:val="00964E97"/>
    <w:rsid w:val="00967831"/>
    <w:rsid w:val="00972854"/>
    <w:rsid w:val="00977A74"/>
    <w:rsid w:val="00981CD1"/>
    <w:rsid w:val="009875BD"/>
    <w:rsid w:val="009A153A"/>
    <w:rsid w:val="009A2BD0"/>
    <w:rsid w:val="009B1B40"/>
    <w:rsid w:val="009B5868"/>
    <w:rsid w:val="009B7992"/>
    <w:rsid w:val="009C0559"/>
    <w:rsid w:val="009C4CFB"/>
    <w:rsid w:val="009D241D"/>
    <w:rsid w:val="009D65E5"/>
    <w:rsid w:val="009E5C8F"/>
    <w:rsid w:val="00A011C2"/>
    <w:rsid w:val="00A05147"/>
    <w:rsid w:val="00A1371A"/>
    <w:rsid w:val="00A160DE"/>
    <w:rsid w:val="00A21A33"/>
    <w:rsid w:val="00A36AA3"/>
    <w:rsid w:val="00A41291"/>
    <w:rsid w:val="00A5195A"/>
    <w:rsid w:val="00A52FD0"/>
    <w:rsid w:val="00A6288E"/>
    <w:rsid w:val="00A64073"/>
    <w:rsid w:val="00A73CCE"/>
    <w:rsid w:val="00A80FC3"/>
    <w:rsid w:val="00A92E78"/>
    <w:rsid w:val="00A9428C"/>
    <w:rsid w:val="00A94B00"/>
    <w:rsid w:val="00AB4C1E"/>
    <w:rsid w:val="00AB5624"/>
    <w:rsid w:val="00AB6E73"/>
    <w:rsid w:val="00AC05A2"/>
    <w:rsid w:val="00AC1DC2"/>
    <w:rsid w:val="00AE449C"/>
    <w:rsid w:val="00AE4AC9"/>
    <w:rsid w:val="00AE7DFB"/>
    <w:rsid w:val="00AF0318"/>
    <w:rsid w:val="00AF2384"/>
    <w:rsid w:val="00AF34F6"/>
    <w:rsid w:val="00AF4591"/>
    <w:rsid w:val="00AF5EC7"/>
    <w:rsid w:val="00B005DE"/>
    <w:rsid w:val="00B065F5"/>
    <w:rsid w:val="00B06F40"/>
    <w:rsid w:val="00B24E2C"/>
    <w:rsid w:val="00B31172"/>
    <w:rsid w:val="00B323B0"/>
    <w:rsid w:val="00B32EEE"/>
    <w:rsid w:val="00B36907"/>
    <w:rsid w:val="00B473D7"/>
    <w:rsid w:val="00B61834"/>
    <w:rsid w:val="00B70F94"/>
    <w:rsid w:val="00B72D4B"/>
    <w:rsid w:val="00B76367"/>
    <w:rsid w:val="00B77E40"/>
    <w:rsid w:val="00B82D04"/>
    <w:rsid w:val="00B836B4"/>
    <w:rsid w:val="00B84A51"/>
    <w:rsid w:val="00B90CC1"/>
    <w:rsid w:val="00B93B47"/>
    <w:rsid w:val="00BA0DAE"/>
    <w:rsid w:val="00BA31B9"/>
    <w:rsid w:val="00BB7A4B"/>
    <w:rsid w:val="00BC3D39"/>
    <w:rsid w:val="00BD49AE"/>
    <w:rsid w:val="00BE1031"/>
    <w:rsid w:val="00BE55A8"/>
    <w:rsid w:val="00BE741C"/>
    <w:rsid w:val="00BF56AF"/>
    <w:rsid w:val="00C0048E"/>
    <w:rsid w:val="00C02611"/>
    <w:rsid w:val="00C03CE9"/>
    <w:rsid w:val="00C10D38"/>
    <w:rsid w:val="00C17772"/>
    <w:rsid w:val="00C23910"/>
    <w:rsid w:val="00C310CA"/>
    <w:rsid w:val="00C40F84"/>
    <w:rsid w:val="00C42A66"/>
    <w:rsid w:val="00C43D95"/>
    <w:rsid w:val="00C44DF7"/>
    <w:rsid w:val="00C50173"/>
    <w:rsid w:val="00C56C90"/>
    <w:rsid w:val="00C70541"/>
    <w:rsid w:val="00C87356"/>
    <w:rsid w:val="00CB167B"/>
    <w:rsid w:val="00CB2984"/>
    <w:rsid w:val="00CB3DA7"/>
    <w:rsid w:val="00CB43F3"/>
    <w:rsid w:val="00CD1044"/>
    <w:rsid w:val="00CD391C"/>
    <w:rsid w:val="00CE2552"/>
    <w:rsid w:val="00CE7C0E"/>
    <w:rsid w:val="00CF1AFB"/>
    <w:rsid w:val="00CF5F19"/>
    <w:rsid w:val="00CF6B88"/>
    <w:rsid w:val="00D060DB"/>
    <w:rsid w:val="00D068F0"/>
    <w:rsid w:val="00D074BB"/>
    <w:rsid w:val="00D117C4"/>
    <w:rsid w:val="00D12C29"/>
    <w:rsid w:val="00D1526B"/>
    <w:rsid w:val="00D2152D"/>
    <w:rsid w:val="00D22639"/>
    <w:rsid w:val="00D24832"/>
    <w:rsid w:val="00D33888"/>
    <w:rsid w:val="00D42A0D"/>
    <w:rsid w:val="00D42A6B"/>
    <w:rsid w:val="00D45A3C"/>
    <w:rsid w:val="00D46EF1"/>
    <w:rsid w:val="00D51F40"/>
    <w:rsid w:val="00D5301F"/>
    <w:rsid w:val="00D54BAE"/>
    <w:rsid w:val="00D61E3E"/>
    <w:rsid w:val="00D62034"/>
    <w:rsid w:val="00D65E4E"/>
    <w:rsid w:val="00D74200"/>
    <w:rsid w:val="00D82730"/>
    <w:rsid w:val="00D95A00"/>
    <w:rsid w:val="00D95CE1"/>
    <w:rsid w:val="00DA0B8F"/>
    <w:rsid w:val="00DC79B8"/>
    <w:rsid w:val="00DD2492"/>
    <w:rsid w:val="00DD7152"/>
    <w:rsid w:val="00DE3E13"/>
    <w:rsid w:val="00DE4B8D"/>
    <w:rsid w:val="00DF247C"/>
    <w:rsid w:val="00DF26C3"/>
    <w:rsid w:val="00DF2A82"/>
    <w:rsid w:val="00DF4165"/>
    <w:rsid w:val="00DF433B"/>
    <w:rsid w:val="00E049FF"/>
    <w:rsid w:val="00E21F1E"/>
    <w:rsid w:val="00E22FB3"/>
    <w:rsid w:val="00E567AF"/>
    <w:rsid w:val="00E60824"/>
    <w:rsid w:val="00E61C22"/>
    <w:rsid w:val="00E701AA"/>
    <w:rsid w:val="00E82620"/>
    <w:rsid w:val="00E90973"/>
    <w:rsid w:val="00EA104D"/>
    <w:rsid w:val="00EA15F9"/>
    <w:rsid w:val="00EA2489"/>
    <w:rsid w:val="00EB26D1"/>
    <w:rsid w:val="00EC0994"/>
    <w:rsid w:val="00EC47EA"/>
    <w:rsid w:val="00EC7F0E"/>
    <w:rsid w:val="00EE701B"/>
    <w:rsid w:val="00EF5C36"/>
    <w:rsid w:val="00F01440"/>
    <w:rsid w:val="00F1209B"/>
    <w:rsid w:val="00F16A68"/>
    <w:rsid w:val="00F24BB9"/>
    <w:rsid w:val="00F30EB5"/>
    <w:rsid w:val="00F378BA"/>
    <w:rsid w:val="00F43582"/>
    <w:rsid w:val="00F44FBD"/>
    <w:rsid w:val="00F467C8"/>
    <w:rsid w:val="00F503DA"/>
    <w:rsid w:val="00F548B3"/>
    <w:rsid w:val="00F549AE"/>
    <w:rsid w:val="00F63486"/>
    <w:rsid w:val="00F6414D"/>
    <w:rsid w:val="00F7070B"/>
    <w:rsid w:val="00F8217D"/>
    <w:rsid w:val="00F85ECF"/>
    <w:rsid w:val="00FA04BB"/>
    <w:rsid w:val="00FA46A2"/>
    <w:rsid w:val="00FA5C63"/>
    <w:rsid w:val="00FB01FF"/>
    <w:rsid w:val="00FB0F7F"/>
    <w:rsid w:val="00FB2787"/>
    <w:rsid w:val="00FD5D03"/>
    <w:rsid w:val="00FD7180"/>
    <w:rsid w:val="00FE4B9C"/>
    <w:rsid w:val="00FE72D4"/>
    <w:rsid w:val="00FF1B36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FB"/>
    <w:rPr>
      <w:lang w:val="en-GB" w:eastAsia="fr-FR"/>
    </w:rPr>
  </w:style>
  <w:style w:type="paragraph" w:styleId="Heading1">
    <w:name w:val="heading 1"/>
    <w:basedOn w:val="Normal"/>
    <w:next w:val="Normal"/>
    <w:qFormat/>
    <w:rsid w:val="00AE7DFB"/>
    <w:pPr>
      <w:keepNext/>
      <w:outlineLvl w:val="0"/>
    </w:pPr>
    <w:rPr>
      <w:b/>
      <w:bCs/>
      <w:smallCaps/>
      <w:color w:val="000080"/>
      <w:sz w:val="28"/>
      <w:szCs w:val="28"/>
    </w:rPr>
  </w:style>
  <w:style w:type="paragraph" w:styleId="Heading2">
    <w:name w:val="heading 2"/>
    <w:basedOn w:val="Normal"/>
    <w:next w:val="Normal"/>
    <w:qFormat/>
    <w:rsid w:val="00AE7DFB"/>
    <w:pPr>
      <w:keepNext/>
      <w:jc w:val="right"/>
      <w:outlineLvl w:val="1"/>
    </w:pPr>
    <w:rPr>
      <w:rFonts w:ascii="Arial" w:hAnsi="Arial" w:cs="Arial"/>
      <w:b/>
      <w:bCs/>
      <w:smallCaps/>
      <w:color w:val="000080"/>
    </w:rPr>
  </w:style>
  <w:style w:type="paragraph" w:styleId="Heading3">
    <w:name w:val="heading 3"/>
    <w:basedOn w:val="Normal"/>
    <w:next w:val="Normal"/>
    <w:qFormat/>
    <w:rsid w:val="00AE7DFB"/>
    <w:pPr>
      <w:keepNext/>
      <w:spacing w:before="120"/>
      <w:jc w:val="center"/>
      <w:outlineLvl w:val="2"/>
    </w:pPr>
    <w:rPr>
      <w:rFonts w:ascii="Arial" w:hAnsi="Arial" w:cs="Arial"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7DF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0B8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tr-TR" w:eastAsia="en-US"/>
    </w:rPr>
  </w:style>
  <w:style w:type="paragraph" w:customStyle="1" w:styleId="MittleresRaster1-Akzent21">
    <w:name w:val="Mittleres Raster 1 - Akzent 21"/>
    <w:basedOn w:val="Normal"/>
    <w:uiPriority w:val="34"/>
    <w:qFormat/>
    <w:rsid w:val="00EA15F9"/>
    <w:pPr>
      <w:ind w:left="708"/>
    </w:pPr>
  </w:style>
  <w:style w:type="paragraph" w:customStyle="1" w:styleId="FarbigeListe-Akzent11">
    <w:name w:val="Farbige Liste - Akzent 11"/>
    <w:basedOn w:val="Normal"/>
    <w:uiPriority w:val="34"/>
    <w:qFormat/>
    <w:rsid w:val="002125F9"/>
    <w:pPr>
      <w:ind w:left="708"/>
    </w:pPr>
  </w:style>
  <w:style w:type="paragraph" w:styleId="ListParagraph">
    <w:name w:val="List Paragraph"/>
    <w:basedOn w:val="Normal"/>
    <w:uiPriority w:val="34"/>
    <w:qFormat/>
    <w:rsid w:val="00881134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D551A"/>
    <w:rPr>
      <w:lang w:val="en-GB" w:eastAsia="fr-FR"/>
    </w:rPr>
  </w:style>
  <w:style w:type="paragraph" w:styleId="BalloonText">
    <w:name w:val="Balloon Text"/>
    <w:basedOn w:val="Normal"/>
    <w:link w:val="BalloonTextChar"/>
    <w:rsid w:val="00B61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834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B61834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366E"/>
    <w:pPr>
      <w:spacing w:before="120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rsid w:val="0000366E"/>
    <w:rPr>
      <w:lang w:val="en-GB" w:eastAsia="tr-TR"/>
    </w:rPr>
  </w:style>
  <w:style w:type="character" w:styleId="Hyperlink">
    <w:name w:val="Hyperlink"/>
    <w:basedOn w:val="DefaultParagraphFont"/>
    <w:rsid w:val="0000366E"/>
    <w:rPr>
      <w:color w:val="0000FF"/>
      <w:u w:val="single"/>
    </w:rPr>
  </w:style>
  <w:style w:type="paragraph" w:styleId="BodyText2">
    <w:name w:val="Body Text 2"/>
    <w:basedOn w:val="Normal"/>
    <w:link w:val="BodyText2Char"/>
    <w:rsid w:val="0000366E"/>
    <w:pPr>
      <w:jc w:val="center"/>
    </w:pPr>
    <w:rPr>
      <w:b/>
      <w:i/>
      <w:caps/>
      <w:sz w:val="32"/>
      <w:lang w:eastAsia="tr-TR"/>
    </w:rPr>
  </w:style>
  <w:style w:type="character" w:customStyle="1" w:styleId="BodyText2Char">
    <w:name w:val="Body Text 2 Char"/>
    <w:basedOn w:val="DefaultParagraphFont"/>
    <w:link w:val="BodyText2"/>
    <w:rsid w:val="0000366E"/>
    <w:rPr>
      <w:b/>
      <w:i/>
      <w:caps/>
      <w:sz w:val="32"/>
      <w:lang w:val="en-GB" w:eastAsia="tr-TR"/>
    </w:rPr>
  </w:style>
  <w:style w:type="character" w:styleId="CommentReference">
    <w:name w:val="annotation reference"/>
    <w:basedOn w:val="DefaultParagraphFont"/>
    <w:uiPriority w:val="99"/>
    <w:rsid w:val="00B0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05DE"/>
  </w:style>
  <w:style w:type="character" w:customStyle="1" w:styleId="CommentTextChar">
    <w:name w:val="Comment Text Char"/>
    <w:basedOn w:val="DefaultParagraphFont"/>
    <w:link w:val="CommentText"/>
    <w:uiPriority w:val="99"/>
    <w:rsid w:val="00B005DE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0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5DE"/>
    <w:rPr>
      <w:b/>
      <w:bCs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FB"/>
    <w:rPr>
      <w:lang w:val="en-GB" w:eastAsia="fr-FR"/>
    </w:rPr>
  </w:style>
  <w:style w:type="paragraph" w:styleId="Heading1">
    <w:name w:val="heading 1"/>
    <w:basedOn w:val="Normal"/>
    <w:next w:val="Normal"/>
    <w:qFormat/>
    <w:rsid w:val="00AE7DFB"/>
    <w:pPr>
      <w:keepNext/>
      <w:outlineLvl w:val="0"/>
    </w:pPr>
    <w:rPr>
      <w:b/>
      <w:bCs/>
      <w:smallCaps/>
      <w:color w:val="000080"/>
      <w:sz w:val="28"/>
      <w:szCs w:val="28"/>
    </w:rPr>
  </w:style>
  <w:style w:type="paragraph" w:styleId="Heading2">
    <w:name w:val="heading 2"/>
    <w:basedOn w:val="Normal"/>
    <w:next w:val="Normal"/>
    <w:qFormat/>
    <w:rsid w:val="00AE7DFB"/>
    <w:pPr>
      <w:keepNext/>
      <w:jc w:val="right"/>
      <w:outlineLvl w:val="1"/>
    </w:pPr>
    <w:rPr>
      <w:rFonts w:ascii="Arial" w:hAnsi="Arial" w:cs="Arial"/>
      <w:b/>
      <w:bCs/>
      <w:smallCaps/>
      <w:color w:val="000080"/>
    </w:rPr>
  </w:style>
  <w:style w:type="paragraph" w:styleId="Heading3">
    <w:name w:val="heading 3"/>
    <w:basedOn w:val="Normal"/>
    <w:next w:val="Normal"/>
    <w:qFormat/>
    <w:rsid w:val="00AE7DFB"/>
    <w:pPr>
      <w:keepNext/>
      <w:spacing w:before="120"/>
      <w:jc w:val="center"/>
      <w:outlineLvl w:val="2"/>
    </w:pPr>
    <w:rPr>
      <w:rFonts w:ascii="Arial" w:hAnsi="Arial" w:cs="Arial"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7DF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0B8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tr-TR" w:eastAsia="en-US"/>
    </w:rPr>
  </w:style>
  <w:style w:type="paragraph" w:customStyle="1" w:styleId="MittleresRaster1-Akzent21">
    <w:name w:val="Mittleres Raster 1 - Akzent 21"/>
    <w:basedOn w:val="Normal"/>
    <w:uiPriority w:val="34"/>
    <w:qFormat/>
    <w:rsid w:val="00EA15F9"/>
    <w:pPr>
      <w:ind w:left="708"/>
    </w:pPr>
  </w:style>
  <w:style w:type="paragraph" w:customStyle="1" w:styleId="FarbigeListe-Akzent11">
    <w:name w:val="Farbige Liste - Akzent 11"/>
    <w:basedOn w:val="Normal"/>
    <w:uiPriority w:val="34"/>
    <w:qFormat/>
    <w:rsid w:val="002125F9"/>
    <w:pPr>
      <w:ind w:left="708"/>
    </w:pPr>
  </w:style>
  <w:style w:type="paragraph" w:styleId="ListParagraph">
    <w:name w:val="List Paragraph"/>
    <w:basedOn w:val="Normal"/>
    <w:uiPriority w:val="34"/>
    <w:qFormat/>
    <w:rsid w:val="00881134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D551A"/>
    <w:rPr>
      <w:lang w:val="en-GB" w:eastAsia="fr-FR"/>
    </w:rPr>
  </w:style>
  <w:style w:type="paragraph" w:styleId="BalloonText">
    <w:name w:val="Balloon Text"/>
    <w:basedOn w:val="Normal"/>
    <w:link w:val="BalloonTextChar"/>
    <w:rsid w:val="00B61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834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B61834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366E"/>
    <w:pPr>
      <w:spacing w:before="120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rsid w:val="0000366E"/>
    <w:rPr>
      <w:lang w:val="en-GB" w:eastAsia="tr-TR"/>
    </w:rPr>
  </w:style>
  <w:style w:type="character" w:styleId="Hyperlink">
    <w:name w:val="Hyperlink"/>
    <w:basedOn w:val="DefaultParagraphFont"/>
    <w:rsid w:val="0000366E"/>
    <w:rPr>
      <w:color w:val="0000FF"/>
      <w:u w:val="single"/>
    </w:rPr>
  </w:style>
  <w:style w:type="paragraph" w:styleId="BodyText2">
    <w:name w:val="Body Text 2"/>
    <w:basedOn w:val="Normal"/>
    <w:link w:val="BodyText2Char"/>
    <w:rsid w:val="0000366E"/>
    <w:pPr>
      <w:jc w:val="center"/>
    </w:pPr>
    <w:rPr>
      <w:b/>
      <w:i/>
      <w:caps/>
      <w:sz w:val="32"/>
      <w:lang w:eastAsia="tr-TR"/>
    </w:rPr>
  </w:style>
  <w:style w:type="character" w:customStyle="1" w:styleId="BodyText2Char">
    <w:name w:val="Body Text 2 Char"/>
    <w:basedOn w:val="DefaultParagraphFont"/>
    <w:link w:val="BodyText2"/>
    <w:rsid w:val="0000366E"/>
    <w:rPr>
      <w:b/>
      <w:i/>
      <w:caps/>
      <w:sz w:val="32"/>
      <w:lang w:val="en-GB" w:eastAsia="tr-TR"/>
    </w:rPr>
  </w:style>
  <w:style w:type="character" w:styleId="CommentReference">
    <w:name w:val="annotation reference"/>
    <w:basedOn w:val="DefaultParagraphFont"/>
    <w:uiPriority w:val="99"/>
    <w:rsid w:val="00B0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05DE"/>
  </w:style>
  <w:style w:type="character" w:customStyle="1" w:styleId="CommentTextChar">
    <w:name w:val="Comment Text Char"/>
    <w:basedOn w:val="DefaultParagraphFont"/>
    <w:link w:val="CommentText"/>
    <w:uiPriority w:val="99"/>
    <w:rsid w:val="00B005DE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0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5DE"/>
    <w:rPr>
      <w:b/>
      <w:bCs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IE5\WT6RSHMN\Head%20Paper%201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 Paper 1[1].dot</Template>
  <TotalTime>1</TotalTime>
  <Pages>4</Pages>
  <Words>541</Words>
  <Characters>3727</Characters>
  <Application>Microsoft Office Word</Application>
  <DocSecurity>4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Let-Ish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May</dc:creator>
  <cp:lastModifiedBy>tradjs</cp:lastModifiedBy>
  <cp:revision>2</cp:revision>
  <cp:lastPrinted>2016-05-31T13:01:00Z</cp:lastPrinted>
  <dcterms:created xsi:type="dcterms:W3CDTF">2016-11-06T11:21:00Z</dcterms:created>
  <dcterms:modified xsi:type="dcterms:W3CDTF">2016-11-06T11:21:00Z</dcterms:modified>
</cp:coreProperties>
</file>