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06" w:rsidRPr="003F46F9" w:rsidRDefault="006C6C06" w:rsidP="006D51D1">
      <w:pPr>
        <w:spacing w:line="360" w:lineRule="auto"/>
        <w:ind w:firstLineChars="200" w:firstLine="643"/>
        <w:jc w:val="center"/>
        <w:rPr>
          <w:rFonts w:eastAsia="FangSong_GB2312"/>
          <w:sz w:val="32"/>
          <w:szCs w:val="28"/>
        </w:rPr>
      </w:pPr>
      <w:r w:rsidRPr="003F46F9">
        <w:rPr>
          <w:rFonts w:eastAsia="FangSong_GB2312"/>
          <w:b/>
          <w:sz w:val="32"/>
          <w:szCs w:val="28"/>
        </w:rPr>
        <w:t>Tongji-WCTRS</w:t>
      </w:r>
      <w:r w:rsidR="00713FE2" w:rsidRPr="003F46F9">
        <w:rPr>
          <w:rFonts w:eastAsia="FangSong_GB2312"/>
          <w:b/>
          <w:sz w:val="32"/>
          <w:szCs w:val="28"/>
        </w:rPr>
        <w:t xml:space="preserve"> SIG</w:t>
      </w:r>
      <w:r w:rsidRPr="003F46F9">
        <w:rPr>
          <w:rFonts w:eastAsia="FangSong_GB2312"/>
          <w:b/>
          <w:sz w:val="32"/>
          <w:szCs w:val="28"/>
        </w:rPr>
        <w:t xml:space="preserve"> Seminar on Smart Transport and </w:t>
      </w:r>
      <w:r w:rsidR="007E316D" w:rsidRPr="003F46F9">
        <w:rPr>
          <w:rFonts w:eastAsia="FangSong_GB2312"/>
          <w:b/>
          <w:sz w:val="32"/>
          <w:szCs w:val="28"/>
        </w:rPr>
        <w:t>Smart</w:t>
      </w:r>
      <w:r w:rsidRPr="003F46F9">
        <w:rPr>
          <w:rFonts w:eastAsia="FangSong_GB2312"/>
          <w:b/>
          <w:sz w:val="32"/>
          <w:szCs w:val="28"/>
        </w:rPr>
        <w:t xml:space="preserve"> City</w:t>
      </w:r>
      <w:r w:rsidRPr="003F46F9">
        <w:rPr>
          <w:rFonts w:eastAsia="FangSong_GB2312"/>
          <w:sz w:val="32"/>
          <w:szCs w:val="28"/>
        </w:rPr>
        <w:t>----</w:t>
      </w:r>
      <w:r w:rsidRPr="003F46F9">
        <w:rPr>
          <w:rFonts w:eastAsia="FangSong_GB2312" w:hint="eastAsia"/>
          <w:sz w:val="32"/>
          <w:szCs w:val="28"/>
        </w:rPr>
        <w:t>L</w:t>
      </w:r>
      <w:r w:rsidRPr="003F46F9">
        <w:rPr>
          <w:rFonts w:eastAsia="FangSong_GB2312"/>
          <w:sz w:val="32"/>
          <w:szCs w:val="28"/>
        </w:rPr>
        <w:t>ow carbon</w:t>
      </w:r>
      <w:r w:rsidRPr="003F46F9">
        <w:rPr>
          <w:rFonts w:eastAsia="FangSong_GB2312" w:hint="eastAsia"/>
          <w:sz w:val="32"/>
          <w:szCs w:val="28"/>
        </w:rPr>
        <w:t>、</w:t>
      </w:r>
      <w:r w:rsidRPr="003F46F9">
        <w:rPr>
          <w:rFonts w:eastAsia="FangSong_GB2312" w:hint="eastAsia"/>
          <w:sz w:val="32"/>
          <w:szCs w:val="28"/>
        </w:rPr>
        <w:t>S</w:t>
      </w:r>
      <w:r w:rsidRPr="003F46F9">
        <w:rPr>
          <w:rFonts w:eastAsia="FangSong_GB2312"/>
          <w:sz w:val="32"/>
          <w:szCs w:val="28"/>
        </w:rPr>
        <w:t xml:space="preserve">afety and </w:t>
      </w:r>
      <w:r w:rsidRPr="003F46F9">
        <w:rPr>
          <w:rFonts w:eastAsia="FangSong_GB2312" w:hint="eastAsia"/>
          <w:sz w:val="32"/>
          <w:szCs w:val="28"/>
        </w:rPr>
        <w:t>Q</w:t>
      </w:r>
      <w:r w:rsidRPr="003F46F9">
        <w:rPr>
          <w:rFonts w:eastAsia="FangSong_GB2312"/>
          <w:sz w:val="32"/>
          <w:szCs w:val="28"/>
        </w:rPr>
        <w:t xml:space="preserve">uality of life </w:t>
      </w:r>
    </w:p>
    <w:p w:rsidR="006C6C06" w:rsidRPr="006D51D1" w:rsidRDefault="006C6C06" w:rsidP="006D51D1">
      <w:pPr>
        <w:spacing w:line="360" w:lineRule="auto"/>
        <w:ind w:firstLineChars="200" w:firstLine="480"/>
        <w:jc w:val="center"/>
        <w:rPr>
          <w:rFonts w:eastAsia="FangSong_GB2312"/>
          <w:sz w:val="24"/>
          <w:szCs w:val="28"/>
        </w:rPr>
      </w:pPr>
      <w:r w:rsidRPr="003F46F9">
        <w:rPr>
          <w:rFonts w:eastAsia="FangSong_GB2312"/>
          <w:sz w:val="24"/>
          <w:szCs w:val="28"/>
        </w:rPr>
        <w:t xml:space="preserve">WCTRS-SIG (Special Interest Group) F3: Smart Transport, </w:t>
      </w:r>
      <w:r w:rsidR="003F46F9" w:rsidRPr="003F46F9">
        <w:rPr>
          <w:rFonts w:eastAsia="FangSong_GB2312" w:hint="eastAsia"/>
          <w:sz w:val="24"/>
          <w:szCs w:val="28"/>
        </w:rPr>
        <w:t>S</w:t>
      </w:r>
      <w:r w:rsidR="007E316D" w:rsidRPr="003F46F9">
        <w:rPr>
          <w:rFonts w:eastAsia="FangSong_GB2312"/>
          <w:sz w:val="24"/>
          <w:szCs w:val="28"/>
        </w:rPr>
        <w:t>mart</w:t>
      </w:r>
      <w:r w:rsidR="003F46F9" w:rsidRPr="003F46F9">
        <w:rPr>
          <w:rFonts w:eastAsia="FangSong_GB2312"/>
          <w:sz w:val="24"/>
          <w:szCs w:val="28"/>
        </w:rPr>
        <w:t xml:space="preserve"> </w:t>
      </w:r>
      <w:r w:rsidRPr="003F46F9">
        <w:rPr>
          <w:rFonts w:eastAsia="FangSong_GB2312"/>
          <w:sz w:val="24"/>
          <w:szCs w:val="28"/>
        </w:rPr>
        <w:t>City and Quality of Life</w:t>
      </w:r>
    </w:p>
    <w:p w:rsidR="00CD2FCF" w:rsidRPr="00557142" w:rsidRDefault="00CD2FCF" w:rsidP="006D51D1">
      <w:pPr>
        <w:rPr>
          <w:rFonts w:eastAsia="SimHei"/>
          <w:b/>
          <w:sz w:val="32"/>
          <w:szCs w:val="32"/>
        </w:rPr>
      </w:pPr>
      <w:r w:rsidRPr="003F46F9">
        <w:rPr>
          <w:rFonts w:eastAsia="SimHei"/>
          <w:b/>
          <w:sz w:val="32"/>
          <w:szCs w:val="32"/>
        </w:rPr>
        <w:t>Time and location</w:t>
      </w:r>
    </w:p>
    <w:p w:rsidR="00CD2FCF" w:rsidRPr="00557142" w:rsidRDefault="00CD2FCF" w:rsidP="006D51D1">
      <w:pPr>
        <w:rPr>
          <w:rFonts w:eastAsia="FangSong_GB2312"/>
          <w:sz w:val="28"/>
          <w:szCs w:val="28"/>
        </w:rPr>
      </w:pPr>
      <w:r w:rsidRPr="00557142">
        <w:rPr>
          <w:rFonts w:eastAsia="FangSong_GB2312"/>
          <w:sz w:val="28"/>
          <w:szCs w:val="28"/>
        </w:rPr>
        <w:t xml:space="preserve">Time: </w:t>
      </w:r>
      <w:r w:rsidR="00916CFF">
        <w:rPr>
          <w:rFonts w:eastAsia="FangSong_GB2312"/>
          <w:sz w:val="28"/>
          <w:szCs w:val="28"/>
        </w:rPr>
        <w:t xml:space="preserve">9:00 – 17:00 </w:t>
      </w:r>
      <w:r w:rsidRPr="00557142">
        <w:rPr>
          <w:rFonts w:eastAsia="FangSong_GB2312"/>
          <w:sz w:val="28"/>
          <w:szCs w:val="28"/>
        </w:rPr>
        <w:t>April 28</w:t>
      </w:r>
      <w:r w:rsidRPr="00557142">
        <w:rPr>
          <w:rFonts w:eastAsia="FangSong_GB2312"/>
          <w:sz w:val="28"/>
          <w:szCs w:val="28"/>
          <w:vertAlign w:val="superscript"/>
        </w:rPr>
        <w:t>th</w:t>
      </w:r>
      <w:r w:rsidRPr="00557142">
        <w:rPr>
          <w:rFonts w:eastAsia="FangSong_GB2312"/>
          <w:sz w:val="28"/>
          <w:szCs w:val="28"/>
        </w:rPr>
        <w:t>, 2018</w:t>
      </w:r>
    </w:p>
    <w:p w:rsidR="00CD2FCF" w:rsidRPr="006D51D1" w:rsidRDefault="00CD2FCF" w:rsidP="006D51D1">
      <w:pPr>
        <w:rPr>
          <w:rFonts w:eastAsia="FangSong_GB2312"/>
          <w:sz w:val="28"/>
          <w:szCs w:val="28"/>
        </w:rPr>
      </w:pPr>
      <w:r w:rsidRPr="00557142">
        <w:rPr>
          <w:rFonts w:eastAsia="FangSong_GB2312"/>
          <w:sz w:val="28"/>
          <w:szCs w:val="28"/>
        </w:rPr>
        <w:t xml:space="preserve">Location: </w:t>
      </w:r>
      <w:r w:rsidRPr="00B73CF9">
        <w:rPr>
          <w:rFonts w:eastAsia="FangSong_GB2312"/>
          <w:sz w:val="28"/>
          <w:szCs w:val="28"/>
        </w:rPr>
        <w:t>401 Room, China-France Cent</w:t>
      </w:r>
      <w:r>
        <w:rPr>
          <w:rFonts w:eastAsia="FangSong_GB2312"/>
          <w:sz w:val="28"/>
          <w:szCs w:val="28"/>
        </w:rPr>
        <w:t>er, Tongji University, Shanghai</w:t>
      </w:r>
      <w:r>
        <w:rPr>
          <w:rFonts w:eastAsia="FangSong_GB2312" w:hint="eastAsia"/>
          <w:sz w:val="28"/>
          <w:szCs w:val="28"/>
        </w:rPr>
        <w:t>，</w:t>
      </w:r>
      <w:r>
        <w:rPr>
          <w:rFonts w:eastAsia="FangSong_GB2312" w:hint="eastAsia"/>
          <w:sz w:val="28"/>
          <w:szCs w:val="28"/>
        </w:rPr>
        <w:t>C</w:t>
      </w:r>
      <w:r>
        <w:rPr>
          <w:rFonts w:eastAsia="FangSong_GB2312"/>
          <w:sz w:val="28"/>
          <w:szCs w:val="28"/>
        </w:rPr>
        <w:t>hina</w:t>
      </w:r>
    </w:p>
    <w:p w:rsidR="006C6C06" w:rsidRPr="00557142" w:rsidRDefault="006C6C06" w:rsidP="006D51D1">
      <w:pPr>
        <w:rPr>
          <w:rFonts w:eastAsia="SimHei"/>
          <w:b/>
          <w:sz w:val="32"/>
          <w:szCs w:val="32"/>
        </w:rPr>
      </w:pPr>
      <w:r w:rsidRPr="00557142">
        <w:rPr>
          <w:rFonts w:eastAsia="SimHei"/>
          <w:b/>
          <w:sz w:val="32"/>
          <w:szCs w:val="32"/>
        </w:rPr>
        <w:t xml:space="preserve">Background and Objectives </w:t>
      </w:r>
    </w:p>
    <w:p w:rsidR="006D51D1" w:rsidRDefault="006C6C06" w:rsidP="006D51D1">
      <w:pPr>
        <w:rPr>
          <w:rFonts w:eastAsia="FangSong_GB2312"/>
          <w:sz w:val="28"/>
          <w:szCs w:val="28"/>
          <w:lang w:eastAsia="ja-JP"/>
        </w:rPr>
      </w:pPr>
      <w:r w:rsidRPr="00557142">
        <w:rPr>
          <w:rFonts w:eastAsia="FangSong_GB2312"/>
          <w:sz w:val="28"/>
          <w:szCs w:val="28"/>
        </w:rPr>
        <w:t xml:space="preserve">Transport is one of the most important infrastructures to develop the society. </w:t>
      </w:r>
      <w:r w:rsidR="00713FE2">
        <w:rPr>
          <w:rFonts w:eastAsia="FangSong_GB2312"/>
          <w:sz w:val="28"/>
          <w:szCs w:val="28"/>
        </w:rPr>
        <w:t>I</w:t>
      </w:r>
      <w:r w:rsidRPr="00557142">
        <w:rPr>
          <w:rFonts w:eastAsia="FangSong_GB2312"/>
          <w:sz w:val="28"/>
          <w:szCs w:val="28"/>
        </w:rPr>
        <w:t>t is not only the most growing sector in terms of energy consumption and CO</w:t>
      </w:r>
      <w:r w:rsidRPr="00557142">
        <w:rPr>
          <w:rFonts w:eastAsia="FangSong_GB2312"/>
          <w:sz w:val="28"/>
          <w:szCs w:val="28"/>
          <w:vertAlign w:val="subscript"/>
        </w:rPr>
        <w:t>2</w:t>
      </w:r>
      <w:r w:rsidRPr="00557142">
        <w:rPr>
          <w:rFonts w:eastAsia="FangSong_GB2312"/>
          <w:sz w:val="28"/>
          <w:szCs w:val="28"/>
          <w:lang w:eastAsia="ja-JP"/>
        </w:rPr>
        <w:t xml:space="preserve"> emission but also causes of smog degrading citizens’ life. </w:t>
      </w:r>
    </w:p>
    <w:p w:rsidR="006C6C06" w:rsidRPr="009F149C" w:rsidRDefault="006C6C06" w:rsidP="006D51D1">
      <w:pPr>
        <w:rPr>
          <w:rFonts w:eastAsia="FangSong_GB2312"/>
          <w:sz w:val="28"/>
          <w:szCs w:val="28"/>
          <w:lang w:eastAsia="ja-JP"/>
        </w:rPr>
      </w:pPr>
      <w:r w:rsidRPr="00557142">
        <w:rPr>
          <w:rFonts w:eastAsia="FangSong_GB2312"/>
          <w:sz w:val="28"/>
          <w:szCs w:val="28"/>
          <w:lang w:eastAsia="ja-JP"/>
        </w:rPr>
        <w:t>We face serious traffic congestion and smog locally and huge CO</w:t>
      </w:r>
      <w:r w:rsidRPr="00557142">
        <w:rPr>
          <w:rFonts w:eastAsia="FangSong_GB2312"/>
          <w:sz w:val="28"/>
          <w:szCs w:val="28"/>
          <w:vertAlign w:val="subscript"/>
          <w:lang w:eastAsia="ja-JP"/>
        </w:rPr>
        <w:t>2</w:t>
      </w:r>
      <w:r w:rsidRPr="00557142">
        <w:rPr>
          <w:rFonts w:eastAsia="FangSong_GB2312"/>
          <w:sz w:val="28"/>
          <w:szCs w:val="28"/>
          <w:lang w:eastAsia="ja-JP"/>
        </w:rPr>
        <w:t xml:space="preserve"> emission</w:t>
      </w:r>
      <w:r w:rsidR="00713FE2">
        <w:rPr>
          <w:rFonts w:eastAsia="FangSong_GB2312"/>
          <w:sz w:val="28"/>
          <w:szCs w:val="28"/>
          <w:lang w:eastAsia="ja-JP"/>
        </w:rPr>
        <w:t xml:space="preserve"> affecting global climate, </w:t>
      </w:r>
      <w:r w:rsidRPr="00557142">
        <w:rPr>
          <w:rFonts w:eastAsia="FangSong_GB2312"/>
          <w:sz w:val="28"/>
          <w:szCs w:val="28"/>
          <w:lang w:eastAsia="ja-JP"/>
        </w:rPr>
        <w:t xml:space="preserve">from urban transport. While we need a balanced development of conventional transport systems, namely railway transit systems and road </w:t>
      </w:r>
      <w:r w:rsidRPr="009F149C">
        <w:rPr>
          <w:rFonts w:eastAsia="FangSong_GB2312"/>
          <w:sz w:val="28"/>
          <w:szCs w:val="28"/>
          <w:lang w:eastAsia="ja-JP"/>
        </w:rPr>
        <w:t xml:space="preserve">infrastructure inducing private vehicle use, it is worthwhile introducing ICT much more substantially than till now. At the same time, it is necessary not only reducing the negative effects of transport and traffic but also enhancing citizen’s quality of life by integration between different transport systems as well as between transport and city </w:t>
      </w:r>
      <w:r w:rsidRPr="009F149C">
        <w:rPr>
          <w:rFonts w:eastAsia="FangSong_GB2312"/>
          <w:sz w:val="28"/>
          <w:szCs w:val="28"/>
          <w:lang w:eastAsia="ja-JP"/>
        </w:rPr>
        <w:lastRenderedPageBreak/>
        <w:t>as a whole. China also has announced that "accelerating the reform of ecological civilization system and building beautiful China".</w:t>
      </w:r>
    </w:p>
    <w:p w:rsidR="006D51D1" w:rsidRDefault="006D51D1" w:rsidP="006D51D1">
      <w:pPr>
        <w:rPr>
          <w:rFonts w:eastAsia="FangSong_GB2312"/>
          <w:sz w:val="28"/>
          <w:szCs w:val="28"/>
          <w:lang w:eastAsia="ja-JP"/>
        </w:rPr>
      </w:pPr>
    </w:p>
    <w:p w:rsidR="006D51D1" w:rsidRDefault="006C6C06" w:rsidP="006D51D1">
      <w:pPr>
        <w:rPr>
          <w:rFonts w:eastAsia="FangSong_GB2312"/>
          <w:sz w:val="28"/>
          <w:szCs w:val="28"/>
          <w:lang w:eastAsia="ja-JP"/>
        </w:rPr>
      </w:pPr>
      <w:r w:rsidRPr="00557142">
        <w:rPr>
          <w:rFonts w:eastAsia="FangSong_GB2312"/>
          <w:sz w:val="28"/>
          <w:szCs w:val="28"/>
          <w:lang w:eastAsia="ja-JP"/>
        </w:rPr>
        <w:t>WCTRS-SIG (Special Interest Group) F3</w:t>
      </w:r>
      <w:r>
        <w:rPr>
          <w:rFonts w:eastAsia="FangSong_GB2312"/>
          <w:sz w:val="28"/>
          <w:szCs w:val="28"/>
          <w:lang w:eastAsia="ja-JP"/>
        </w:rPr>
        <w:t xml:space="preserve"> </w:t>
      </w:r>
      <w:r w:rsidRPr="00557142">
        <w:rPr>
          <w:rFonts w:eastAsia="FangSong_GB2312"/>
          <w:sz w:val="28"/>
          <w:szCs w:val="28"/>
          <w:lang w:eastAsia="ja-JP"/>
        </w:rPr>
        <w:t xml:space="preserve">on Smart Transport, Smart City and Quality of Life was established to promote research in this direction to design transport and cities </w:t>
      </w:r>
      <w:r w:rsidR="00713FE2">
        <w:rPr>
          <w:rFonts w:eastAsia="FangSong_GB2312"/>
          <w:sz w:val="28"/>
          <w:szCs w:val="28"/>
          <w:lang w:eastAsia="ja-JP"/>
        </w:rPr>
        <w:t>for</w:t>
      </w:r>
      <w:r w:rsidR="00713FE2" w:rsidRPr="00557142">
        <w:rPr>
          <w:rFonts w:eastAsia="FangSong_GB2312"/>
          <w:sz w:val="28"/>
          <w:szCs w:val="28"/>
          <w:lang w:eastAsia="ja-JP"/>
        </w:rPr>
        <w:t xml:space="preserve"> </w:t>
      </w:r>
      <w:r w:rsidRPr="00557142">
        <w:rPr>
          <w:rFonts w:eastAsia="FangSong_GB2312"/>
          <w:sz w:val="28"/>
          <w:szCs w:val="28"/>
          <w:lang w:eastAsia="ja-JP"/>
        </w:rPr>
        <w:t>better citizens’ quality of life, with the full support of cyber systems. This forum is the event of the SIG F3 aiming at starting SIG activities towards the 1</w:t>
      </w:r>
      <w:r>
        <w:rPr>
          <w:rFonts w:eastAsia="FangSong_GB2312"/>
          <w:sz w:val="28"/>
          <w:szCs w:val="28"/>
          <w:lang w:eastAsia="ja-JP"/>
        </w:rPr>
        <w:t>5</w:t>
      </w:r>
      <w:r w:rsidRPr="00557142">
        <w:rPr>
          <w:rFonts w:eastAsia="FangSong_GB2312"/>
          <w:sz w:val="28"/>
          <w:szCs w:val="28"/>
          <w:vertAlign w:val="superscript"/>
          <w:lang w:eastAsia="ja-JP"/>
        </w:rPr>
        <w:t>th</w:t>
      </w:r>
      <w:r w:rsidRPr="00557142">
        <w:rPr>
          <w:rFonts w:eastAsia="FangSong_GB2312"/>
          <w:sz w:val="28"/>
          <w:szCs w:val="28"/>
          <w:lang w:eastAsia="ja-JP"/>
        </w:rPr>
        <w:t xml:space="preserve"> WCTR 2019 to be held during 26-31 May in Mumbai. </w:t>
      </w:r>
    </w:p>
    <w:p w:rsidR="006D51D1" w:rsidRDefault="009E1D5B" w:rsidP="006D51D1">
      <w:pPr>
        <w:rPr>
          <w:rFonts w:eastAsia="FangSong_GB2312"/>
          <w:sz w:val="28"/>
          <w:szCs w:val="28"/>
          <w:lang w:eastAsia="ja-JP"/>
        </w:rPr>
      </w:pPr>
      <w:r w:rsidRPr="009E1D5B">
        <w:rPr>
          <w:rFonts w:eastAsia="FangSong_GB2312"/>
          <w:sz w:val="28"/>
          <w:szCs w:val="28"/>
          <w:lang w:eastAsia="ja-JP"/>
        </w:rPr>
        <w:t xml:space="preserve">The aim of the workshop is to offer a unique opportunity to bring together researchers </w:t>
      </w:r>
      <w:r w:rsidR="00CD2FCF">
        <w:rPr>
          <w:rFonts w:eastAsia="FangSong_GB2312"/>
          <w:sz w:val="28"/>
          <w:szCs w:val="28"/>
          <w:lang w:eastAsia="ja-JP"/>
        </w:rPr>
        <w:t xml:space="preserve">and practitioners </w:t>
      </w:r>
      <w:r w:rsidRPr="009E1D5B">
        <w:rPr>
          <w:rFonts w:eastAsia="FangSong_GB2312"/>
          <w:sz w:val="28"/>
          <w:szCs w:val="28"/>
          <w:lang w:eastAsia="ja-JP"/>
        </w:rPr>
        <w:t xml:space="preserve">in the area of </w:t>
      </w:r>
      <w:r>
        <w:rPr>
          <w:rFonts w:eastAsia="FangSong_GB2312" w:hint="eastAsia"/>
          <w:sz w:val="28"/>
          <w:szCs w:val="28"/>
        </w:rPr>
        <w:t>low</w:t>
      </w:r>
      <w:r>
        <w:rPr>
          <w:rFonts w:eastAsia="FangSong_GB2312"/>
          <w:sz w:val="28"/>
          <w:szCs w:val="28"/>
          <w:lang w:eastAsia="ja-JP"/>
        </w:rPr>
        <w:t xml:space="preserve"> </w:t>
      </w:r>
      <w:r>
        <w:rPr>
          <w:rFonts w:eastAsia="FangSong_GB2312" w:hint="eastAsia"/>
          <w:sz w:val="28"/>
          <w:szCs w:val="28"/>
        </w:rPr>
        <w:t>carbon</w:t>
      </w:r>
      <w:r>
        <w:rPr>
          <w:rFonts w:eastAsia="FangSong_GB2312"/>
          <w:sz w:val="28"/>
          <w:szCs w:val="28"/>
          <w:lang w:eastAsia="ja-JP"/>
        </w:rPr>
        <w:t xml:space="preserve"> </w:t>
      </w:r>
      <w:r w:rsidRPr="009E1D5B">
        <w:rPr>
          <w:rFonts w:eastAsia="FangSong_GB2312"/>
          <w:sz w:val="28"/>
          <w:szCs w:val="28"/>
          <w:lang w:eastAsia="ja-JP"/>
        </w:rPr>
        <w:t>transport</w:t>
      </w:r>
      <w:r>
        <w:rPr>
          <w:rFonts w:eastAsia="FangSong_GB2312"/>
          <w:sz w:val="28"/>
          <w:szCs w:val="28"/>
          <w:lang w:eastAsia="ja-JP"/>
        </w:rPr>
        <w:t>,</w:t>
      </w:r>
      <w:r w:rsidRPr="009E1D5B">
        <w:rPr>
          <w:rFonts w:eastAsia="FangSong_GB2312"/>
          <w:sz w:val="28"/>
          <w:szCs w:val="28"/>
          <w:lang w:eastAsia="ja-JP"/>
        </w:rPr>
        <w:t xml:space="preserve"> </w:t>
      </w:r>
      <w:r>
        <w:rPr>
          <w:rFonts w:eastAsia="FangSong_GB2312"/>
          <w:sz w:val="28"/>
          <w:szCs w:val="28"/>
          <w:lang w:eastAsia="ja-JP"/>
        </w:rPr>
        <w:t>quality of life related research and ICT development in transport sector.</w:t>
      </w:r>
    </w:p>
    <w:p w:rsidR="00582195" w:rsidRPr="009E1D5B" w:rsidRDefault="009E1D5B" w:rsidP="006D51D1">
      <w:pPr>
        <w:rPr>
          <w:rFonts w:eastAsia="FangSong_GB2312"/>
          <w:sz w:val="28"/>
          <w:szCs w:val="28"/>
          <w:lang w:eastAsia="ja-JP"/>
        </w:rPr>
      </w:pPr>
      <w:r w:rsidRPr="009E1D5B">
        <w:rPr>
          <w:rFonts w:eastAsia="FangSong_GB2312"/>
          <w:sz w:val="28"/>
          <w:szCs w:val="28"/>
          <w:lang w:eastAsia="ja-JP"/>
        </w:rPr>
        <w:t xml:space="preserve">We look forward to your </w:t>
      </w:r>
      <w:r w:rsidR="003F46F9" w:rsidRPr="009E1D5B">
        <w:rPr>
          <w:rFonts w:eastAsia="FangSong_GB2312"/>
          <w:sz w:val="28"/>
          <w:szCs w:val="28"/>
          <w:lang w:eastAsia="ja-JP"/>
        </w:rPr>
        <w:t xml:space="preserve">contribution! </w:t>
      </w:r>
      <w:r w:rsidRPr="009E1D5B">
        <w:rPr>
          <w:rFonts w:eastAsia="FangSong_GB2312" w:hint="eastAsia"/>
          <w:sz w:val="28"/>
          <w:szCs w:val="28"/>
          <w:lang w:eastAsia="ja-JP"/>
        </w:rPr>
        <w:t>“</w:t>
      </w:r>
      <w:r w:rsidRPr="009E1D5B">
        <w:rPr>
          <w:rFonts w:eastAsia="FangSong_GB2312"/>
          <w:sz w:val="28"/>
          <w:szCs w:val="28"/>
          <w:lang w:eastAsia="ja-JP"/>
        </w:rPr>
        <w:t>If you wish present a paper, please let us know soon to include in the program.”</w:t>
      </w:r>
    </w:p>
    <w:p w:rsidR="0028050C" w:rsidRDefault="0028050C" w:rsidP="006D51D1"/>
    <w:p w:rsidR="0028050C" w:rsidRDefault="0028050C" w:rsidP="006D51D1">
      <w:pPr>
        <w:rPr>
          <w:rFonts w:eastAsia="SimHei"/>
          <w:b/>
          <w:sz w:val="32"/>
          <w:szCs w:val="32"/>
        </w:rPr>
      </w:pPr>
      <w:r>
        <w:rPr>
          <w:rFonts w:eastAsia="SimHei"/>
          <w:b/>
          <w:sz w:val="32"/>
          <w:szCs w:val="32"/>
        </w:rPr>
        <w:t>Topics:</w:t>
      </w:r>
    </w:p>
    <w:p w:rsidR="0028050C" w:rsidRPr="00557142" w:rsidRDefault="0028050C" w:rsidP="006D51D1">
      <w:pPr>
        <w:pStyle w:val="ListParagraph"/>
        <w:numPr>
          <w:ilvl w:val="0"/>
          <w:numId w:val="1"/>
        </w:numPr>
        <w:ind w:left="0" w:firstLineChars="0"/>
        <w:rPr>
          <w:rFonts w:eastAsia="FangSong_GB2312"/>
          <w:sz w:val="28"/>
          <w:szCs w:val="28"/>
        </w:rPr>
      </w:pPr>
      <w:r w:rsidRPr="00557142">
        <w:rPr>
          <w:rFonts w:eastAsia="FangSong_GB2312"/>
          <w:sz w:val="28"/>
          <w:szCs w:val="28"/>
        </w:rPr>
        <w:t>Low carbon related topics</w:t>
      </w:r>
    </w:p>
    <w:p w:rsidR="0028050C" w:rsidRPr="00557142" w:rsidRDefault="0028050C" w:rsidP="006D51D1">
      <w:pPr>
        <w:pStyle w:val="ListParagraph"/>
        <w:numPr>
          <w:ilvl w:val="0"/>
          <w:numId w:val="1"/>
        </w:numPr>
        <w:ind w:left="0" w:firstLineChars="0"/>
        <w:rPr>
          <w:rFonts w:eastAsia="FangSong_GB2312"/>
          <w:sz w:val="28"/>
          <w:szCs w:val="28"/>
        </w:rPr>
      </w:pPr>
      <w:r w:rsidRPr="00557142">
        <w:rPr>
          <w:rFonts w:eastAsia="FangSong_GB2312"/>
          <w:sz w:val="28"/>
          <w:szCs w:val="28"/>
        </w:rPr>
        <w:t>Quality of life related topics</w:t>
      </w:r>
    </w:p>
    <w:p w:rsidR="006D51D1" w:rsidRDefault="0028050C" w:rsidP="006D51D1">
      <w:pPr>
        <w:pStyle w:val="ListParagraph"/>
        <w:numPr>
          <w:ilvl w:val="0"/>
          <w:numId w:val="1"/>
        </w:numPr>
        <w:ind w:left="0" w:firstLineChars="0"/>
        <w:rPr>
          <w:rFonts w:eastAsia="FangSong_GB2312"/>
          <w:sz w:val="28"/>
          <w:szCs w:val="28"/>
        </w:rPr>
      </w:pPr>
      <w:r w:rsidRPr="00557142">
        <w:rPr>
          <w:rFonts w:eastAsia="FangSong_GB2312"/>
          <w:sz w:val="28"/>
          <w:szCs w:val="28"/>
        </w:rPr>
        <w:t>Practice and policies of refined management in transport</w:t>
      </w:r>
      <w:r w:rsidR="00CD2FCF">
        <w:rPr>
          <w:rFonts w:eastAsia="FangSong_GB2312"/>
          <w:sz w:val="28"/>
          <w:szCs w:val="28"/>
        </w:rPr>
        <w:t xml:space="preserve"> and</w:t>
      </w:r>
      <w:r w:rsidRPr="00557142">
        <w:rPr>
          <w:rFonts w:eastAsia="FangSong_GB2312"/>
          <w:sz w:val="28"/>
          <w:szCs w:val="28"/>
        </w:rPr>
        <w:t xml:space="preserve"> urban planning in the background of ICT development.</w:t>
      </w:r>
    </w:p>
    <w:p w:rsidR="006D51D1" w:rsidRDefault="006D51D1" w:rsidP="006D51D1">
      <w:pPr>
        <w:pStyle w:val="ListParagraph"/>
        <w:ind w:firstLineChars="0" w:firstLine="0"/>
        <w:rPr>
          <w:rFonts w:eastAsia="FangSong_GB2312"/>
          <w:sz w:val="28"/>
          <w:szCs w:val="28"/>
        </w:rPr>
      </w:pPr>
      <w:bookmarkStart w:id="0" w:name="_GoBack"/>
      <w:bookmarkEnd w:id="0"/>
    </w:p>
    <w:p w:rsidR="006C6C06" w:rsidRPr="006D51D1" w:rsidRDefault="006C6C06" w:rsidP="006D51D1">
      <w:pPr>
        <w:pStyle w:val="ListParagraph"/>
        <w:ind w:firstLineChars="0" w:firstLine="0"/>
        <w:rPr>
          <w:rFonts w:eastAsia="FangSong_GB2312"/>
          <w:sz w:val="28"/>
          <w:szCs w:val="28"/>
        </w:rPr>
      </w:pPr>
      <w:r w:rsidRPr="006D51D1">
        <w:rPr>
          <w:rFonts w:eastAsia="FangSong_GB2312"/>
          <w:b/>
          <w:bCs/>
          <w:sz w:val="32"/>
          <w:szCs w:val="32"/>
          <w:lang w:eastAsia="ja-JP"/>
        </w:rPr>
        <w:t>Organising committee</w:t>
      </w:r>
      <w:r w:rsidRPr="006D51D1">
        <w:rPr>
          <w:rFonts w:eastAsia="FangSong_GB2312"/>
          <w:sz w:val="32"/>
          <w:szCs w:val="32"/>
          <w:lang w:eastAsia="ja-JP"/>
        </w:rPr>
        <w:t> </w:t>
      </w:r>
      <w:r w:rsidRPr="006D51D1">
        <w:rPr>
          <w:rFonts w:eastAsia="FangSong_GB2312"/>
          <w:sz w:val="32"/>
          <w:szCs w:val="32"/>
          <w:lang w:eastAsia="ja-JP"/>
        </w:rPr>
        <w:br/>
      </w:r>
      <w:r w:rsidRPr="006D51D1">
        <w:rPr>
          <w:rFonts w:eastAsia="FangSong_GB2312"/>
          <w:sz w:val="28"/>
          <w:szCs w:val="28"/>
          <w:lang w:eastAsia="ja-JP"/>
        </w:rPr>
        <w:t>Ye LI (</w:t>
      </w:r>
      <w:hyperlink r:id="rId7" w:history="1">
        <w:r w:rsidR="003B6D49" w:rsidRPr="006D51D1">
          <w:rPr>
            <w:rStyle w:val="Hyperlink"/>
            <w:rFonts w:eastAsia="FangSong_GB2312"/>
            <w:sz w:val="28"/>
            <w:szCs w:val="28"/>
            <w:lang w:eastAsia="ja-JP"/>
          </w:rPr>
          <w:t>JamesLI@tongji.edu.cn</w:t>
        </w:r>
      </w:hyperlink>
      <w:r w:rsidRPr="006D51D1">
        <w:rPr>
          <w:rFonts w:eastAsia="FangSong_GB2312"/>
          <w:sz w:val="28"/>
          <w:szCs w:val="28"/>
          <w:lang w:eastAsia="ja-JP"/>
        </w:rPr>
        <w:t>)</w:t>
      </w:r>
      <w:r w:rsidR="00916CFF" w:rsidRPr="006D51D1">
        <w:rPr>
          <w:rFonts w:eastAsia="FangSong_GB2312"/>
          <w:sz w:val="28"/>
          <w:szCs w:val="28"/>
          <w:lang w:eastAsia="ja-JP"/>
        </w:rPr>
        <w:t>,</w:t>
      </w:r>
      <w:r w:rsidR="003B6D49" w:rsidRPr="006D51D1">
        <w:rPr>
          <w:rFonts w:eastAsia="FangSong_GB2312"/>
          <w:sz w:val="28"/>
          <w:szCs w:val="28"/>
          <w:lang w:eastAsia="ja-JP"/>
        </w:rPr>
        <w:t xml:space="preserve"> SIG F3 Chair</w:t>
      </w:r>
    </w:p>
    <w:p w:rsidR="006C6C06" w:rsidRDefault="006C6C06" w:rsidP="006D51D1">
      <w:pPr>
        <w:rPr>
          <w:rFonts w:eastAsia="FangSong_GB2312"/>
          <w:sz w:val="28"/>
          <w:szCs w:val="28"/>
          <w:lang w:eastAsia="ja-JP"/>
        </w:rPr>
      </w:pPr>
      <w:r>
        <w:rPr>
          <w:rFonts w:eastAsia="FangSong_GB2312" w:hint="eastAsia"/>
          <w:sz w:val="28"/>
          <w:szCs w:val="28"/>
        </w:rPr>
        <w:t>Xiao</w:t>
      </w:r>
      <w:r>
        <w:rPr>
          <w:rFonts w:eastAsia="FangSong_GB2312"/>
          <w:sz w:val="28"/>
          <w:szCs w:val="28"/>
          <w:lang w:eastAsia="ja-JP"/>
        </w:rPr>
        <w:t xml:space="preserve"> </w:t>
      </w:r>
      <w:r>
        <w:rPr>
          <w:rFonts w:eastAsia="FangSong_GB2312" w:hint="eastAsia"/>
          <w:sz w:val="28"/>
          <w:szCs w:val="28"/>
        </w:rPr>
        <w:t>LUO</w:t>
      </w:r>
      <w:r>
        <w:rPr>
          <w:rFonts w:eastAsia="FangSong_GB2312"/>
          <w:sz w:val="28"/>
          <w:szCs w:val="28"/>
        </w:rPr>
        <w:t xml:space="preserve"> (</w:t>
      </w:r>
      <w:hyperlink r:id="rId8" w:history="1">
        <w:r w:rsidR="003B6D49" w:rsidRPr="00F80DBB">
          <w:rPr>
            <w:rStyle w:val="Hyperlink"/>
            <w:rFonts w:eastAsia="FangSong_GB2312"/>
            <w:sz w:val="28"/>
            <w:szCs w:val="28"/>
          </w:rPr>
          <w:t>luo.xiao@tongji.edu.cn</w:t>
        </w:r>
      </w:hyperlink>
      <w:r>
        <w:rPr>
          <w:rFonts w:eastAsia="FangSong_GB2312"/>
          <w:sz w:val="28"/>
          <w:szCs w:val="28"/>
        </w:rPr>
        <w:t>)</w:t>
      </w:r>
      <w:r w:rsidR="00916CFF">
        <w:rPr>
          <w:rFonts w:eastAsia="FangSong_GB2312"/>
          <w:sz w:val="28"/>
          <w:szCs w:val="28"/>
        </w:rPr>
        <w:t>,</w:t>
      </w:r>
      <w:r w:rsidR="003B6D49">
        <w:rPr>
          <w:rFonts w:eastAsia="FangSong_GB2312"/>
          <w:sz w:val="28"/>
          <w:szCs w:val="28"/>
        </w:rPr>
        <w:t xml:space="preserve"> SIG F3 Secretary</w:t>
      </w:r>
    </w:p>
    <w:p w:rsidR="006C6C06" w:rsidRPr="006C6C06" w:rsidRDefault="006C6C06" w:rsidP="006D51D1">
      <w:pPr>
        <w:rPr>
          <w:rFonts w:eastAsia="FangSong_GB2312"/>
          <w:sz w:val="28"/>
          <w:szCs w:val="28"/>
          <w:lang w:eastAsia="ja-JP"/>
        </w:rPr>
      </w:pPr>
      <w:r>
        <w:rPr>
          <w:rFonts w:eastAsia="FangSong_GB2312" w:hint="eastAsia"/>
          <w:sz w:val="28"/>
          <w:szCs w:val="28"/>
          <w:lang w:eastAsia="ja-JP"/>
        </w:rPr>
        <w:lastRenderedPageBreak/>
        <w:t>Jianhong</w:t>
      </w:r>
      <w:r>
        <w:rPr>
          <w:rFonts w:eastAsia="FangSong_GB2312"/>
          <w:sz w:val="28"/>
          <w:szCs w:val="28"/>
          <w:lang w:eastAsia="ja-JP"/>
        </w:rPr>
        <w:t xml:space="preserve"> </w:t>
      </w:r>
      <w:r>
        <w:rPr>
          <w:rFonts w:eastAsia="FangSong_GB2312" w:hint="eastAsia"/>
          <w:sz w:val="28"/>
          <w:szCs w:val="28"/>
          <w:lang w:eastAsia="ja-JP"/>
        </w:rPr>
        <w:t>YE</w:t>
      </w:r>
      <w:r>
        <w:rPr>
          <w:rFonts w:eastAsia="FangSong_GB2312"/>
          <w:sz w:val="28"/>
          <w:szCs w:val="28"/>
          <w:lang w:eastAsia="ja-JP"/>
        </w:rPr>
        <w:t xml:space="preserve"> (</w:t>
      </w:r>
      <w:hyperlink r:id="rId9" w:history="1">
        <w:r w:rsidRPr="006C6C06">
          <w:rPr>
            <w:rFonts w:eastAsia="FangSong_GB2312"/>
            <w:sz w:val="28"/>
            <w:szCs w:val="28"/>
            <w:lang w:eastAsia="ja-JP"/>
          </w:rPr>
          <w:t>yjh1875@hotmail.com</w:t>
        </w:r>
      </w:hyperlink>
      <w:r>
        <w:rPr>
          <w:rFonts w:eastAsia="FangSong_GB2312"/>
          <w:sz w:val="28"/>
          <w:szCs w:val="28"/>
          <w:lang w:eastAsia="ja-JP"/>
        </w:rPr>
        <w:t>)</w:t>
      </w:r>
    </w:p>
    <w:p w:rsidR="006C6C06" w:rsidRPr="006C6C06" w:rsidRDefault="003B6C34" w:rsidP="006D51D1">
      <w:pPr>
        <w:rPr>
          <w:rFonts w:eastAsia="FangSong_GB2312"/>
          <w:sz w:val="28"/>
          <w:szCs w:val="28"/>
          <w:lang w:eastAsia="ja-JP"/>
        </w:rPr>
      </w:pPr>
      <w:r>
        <w:rPr>
          <w:rFonts w:eastAsia="FangSong_GB2312"/>
          <w:sz w:val="28"/>
          <w:szCs w:val="28"/>
          <w:lang w:eastAsia="ja-JP"/>
        </w:rPr>
        <w:t>Yoshitsugu HAYASHI</w:t>
      </w:r>
      <w:r w:rsidR="00916CFF">
        <w:rPr>
          <w:rFonts w:eastAsia="FangSong_GB2312"/>
          <w:sz w:val="28"/>
          <w:szCs w:val="28"/>
          <w:lang w:eastAsia="ja-JP"/>
        </w:rPr>
        <w:t>,</w:t>
      </w:r>
      <w:r w:rsidR="003B6D49">
        <w:rPr>
          <w:rFonts w:eastAsia="FangSong_GB2312" w:hint="eastAsia"/>
          <w:sz w:val="28"/>
          <w:szCs w:val="28"/>
          <w:lang w:eastAsia="ja-JP"/>
        </w:rPr>
        <w:t xml:space="preserve"> WCTRS President</w:t>
      </w:r>
    </w:p>
    <w:sectPr w:rsidR="006C6C06" w:rsidRPr="006C6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A3" w:rsidRDefault="004940A3" w:rsidP="006C6C06">
      <w:r>
        <w:separator/>
      </w:r>
    </w:p>
  </w:endnote>
  <w:endnote w:type="continuationSeparator" w:id="0">
    <w:p w:rsidR="004940A3" w:rsidRDefault="004940A3" w:rsidP="006C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A3" w:rsidRDefault="004940A3" w:rsidP="006C6C06">
      <w:r>
        <w:separator/>
      </w:r>
    </w:p>
  </w:footnote>
  <w:footnote w:type="continuationSeparator" w:id="0">
    <w:p w:rsidR="004940A3" w:rsidRDefault="004940A3" w:rsidP="006C6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48A0"/>
    <w:multiLevelType w:val="hybridMultilevel"/>
    <w:tmpl w:val="F56EFEB8"/>
    <w:lvl w:ilvl="0" w:tplc="54140B04">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A7"/>
    <w:rsid w:val="00000442"/>
    <w:rsid w:val="00181ECC"/>
    <w:rsid w:val="00203089"/>
    <w:rsid w:val="0028050C"/>
    <w:rsid w:val="003B6C34"/>
    <w:rsid w:val="003B6D49"/>
    <w:rsid w:val="003F46F9"/>
    <w:rsid w:val="004940A3"/>
    <w:rsid w:val="00582195"/>
    <w:rsid w:val="00684EB9"/>
    <w:rsid w:val="006C6C06"/>
    <w:rsid w:val="006D51D1"/>
    <w:rsid w:val="00713FE2"/>
    <w:rsid w:val="007E316D"/>
    <w:rsid w:val="00916CFF"/>
    <w:rsid w:val="009D3586"/>
    <w:rsid w:val="009E1D5B"/>
    <w:rsid w:val="00CD2FCF"/>
    <w:rsid w:val="00DC04A7"/>
    <w:rsid w:val="00EC2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C794BA2-9EB9-4031-9243-E008A1E3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06"/>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C6C06"/>
    <w:rPr>
      <w:sz w:val="18"/>
      <w:szCs w:val="18"/>
    </w:rPr>
  </w:style>
  <w:style w:type="paragraph" w:styleId="Footer">
    <w:name w:val="footer"/>
    <w:basedOn w:val="Normal"/>
    <w:link w:val="FooterChar"/>
    <w:uiPriority w:val="99"/>
    <w:unhideWhenUsed/>
    <w:rsid w:val="006C6C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C6C06"/>
    <w:rPr>
      <w:sz w:val="18"/>
      <w:szCs w:val="18"/>
    </w:rPr>
  </w:style>
  <w:style w:type="character" w:customStyle="1" w:styleId="apple-converted-space">
    <w:name w:val="apple-converted-space"/>
    <w:basedOn w:val="DefaultParagraphFont"/>
    <w:rsid w:val="006C6C06"/>
  </w:style>
  <w:style w:type="character" w:styleId="Strong">
    <w:name w:val="Strong"/>
    <w:basedOn w:val="DefaultParagraphFont"/>
    <w:uiPriority w:val="22"/>
    <w:qFormat/>
    <w:rsid w:val="006C6C06"/>
    <w:rPr>
      <w:b/>
      <w:bCs/>
    </w:rPr>
  </w:style>
  <w:style w:type="character" w:styleId="Hyperlink">
    <w:name w:val="Hyperlink"/>
    <w:basedOn w:val="DefaultParagraphFont"/>
    <w:uiPriority w:val="99"/>
    <w:unhideWhenUsed/>
    <w:rsid w:val="006C6C06"/>
    <w:rPr>
      <w:color w:val="0000FF"/>
      <w:u w:val="single"/>
    </w:rPr>
  </w:style>
  <w:style w:type="paragraph" w:styleId="ListParagraph">
    <w:name w:val="List Paragraph"/>
    <w:basedOn w:val="Normal"/>
    <w:uiPriority w:val="34"/>
    <w:qFormat/>
    <w:rsid w:val="0028050C"/>
    <w:pPr>
      <w:ind w:firstLineChars="200" w:firstLine="420"/>
    </w:pPr>
  </w:style>
  <w:style w:type="paragraph" w:styleId="BalloonText">
    <w:name w:val="Balloon Text"/>
    <w:basedOn w:val="Normal"/>
    <w:link w:val="BalloonTextChar"/>
    <w:uiPriority w:val="99"/>
    <w:semiHidden/>
    <w:unhideWhenUsed/>
    <w:rsid w:val="00713FE2"/>
    <w:rPr>
      <w:rFonts w:ascii="MS Mincho" w:eastAsia="MS Mincho"/>
      <w:sz w:val="18"/>
      <w:szCs w:val="18"/>
    </w:rPr>
  </w:style>
  <w:style w:type="character" w:customStyle="1" w:styleId="BalloonTextChar">
    <w:name w:val="Balloon Text Char"/>
    <w:basedOn w:val="DefaultParagraphFont"/>
    <w:link w:val="BalloonText"/>
    <w:uiPriority w:val="99"/>
    <w:semiHidden/>
    <w:rsid w:val="00713FE2"/>
    <w:rPr>
      <w:rFonts w:ascii="MS Mincho" w:eastAsia="MS Mincho" w:hAnsi="Times New Roman" w:cs="Times New Roman"/>
      <w:sz w:val="18"/>
      <w:szCs w:val="18"/>
    </w:rPr>
  </w:style>
  <w:style w:type="character" w:customStyle="1" w:styleId="UnresolvedMention">
    <w:name w:val="Unresolved Mention"/>
    <w:basedOn w:val="DefaultParagraphFont"/>
    <w:uiPriority w:val="99"/>
    <w:semiHidden/>
    <w:unhideWhenUsed/>
    <w:rsid w:val="003B6D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o.xiao@tongji.edu.cn" TargetMode="External"/><Relationship Id="rId3" Type="http://schemas.openxmlformats.org/officeDocument/2006/relationships/settings" Target="settings.xml"/><Relationship Id="rId7" Type="http://schemas.openxmlformats.org/officeDocument/2006/relationships/hyperlink" Target="mailto:JamesLI@tongj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jh1875@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4</DocSecurity>
  <Lines>17</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骆晓</dc:creator>
  <cp:keywords/>
  <dc:description/>
  <cp:lastModifiedBy>Jennie Stones</cp:lastModifiedBy>
  <cp:revision>2</cp:revision>
  <dcterms:created xsi:type="dcterms:W3CDTF">2018-04-17T09:30:00Z</dcterms:created>
  <dcterms:modified xsi:type="dcterms:W3CDTF">2018-04-17T09:30:00Z</dcterms:modified>
</cp:coreProperties>
</file>